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854"/>
      </w:tblGrid>
      <w:tr w:rsidR="00D5068D" w:rsidTr="00051910">
        <w:trPr>
          <w:trHeight w:val="974"/>
        </w:trPr>
        <w:tc>
          <w:tcPr>
            <w:tcW w:w="9854" w:type="dxa"/>
          </w:tcPr>
          <w:p w:rsidR="00D5068D" w:rsidRDefault="004458A9" w:rsidP="00B56271">
            <w:pPr>
              <w:ind w:firstLine="0"/>
              <w:jc w:val="center"/>
            </w:pPr>
            <w:r w:rsidRPr="004458A9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68.25pt">
                  <v:imagedata r:id="rId8" o:title="1111111111111111"/>
                </v:shape>
              </w:pict>
            </w:r>
          </w:p>
        </w:tc>
      </w:tr>
      <w:tr w:rsidR="00D5068D" w:rsidTr="00051910">
        <w:trPr>
          <w:trHeight w:val="1129"/>
        </w:trPr>
        <w:tc>
          <w:tcPr>
            <w:tcW w:w="9854" w:type="dxa"/>
          </w:tcPr>
          <w:p w:rsidR="00D5068D" w:rsidRPr="00526A28" w:rsidRDefault="00D5068D" w:rsidP="00B56271">
            <w:pPr>
              <w:pStyle w:val="FR1"/>
              <w:spacing w:before="0" w:line="192" w:lineRule="auto"/>
              <w:ind w:left="0" w:right="0"/>
              <w:rPr>
                <w:sz w:val="28"/>
                <w:szCs w:val="28"/>
              </w:rPr>
            </w:pPr>
          </w:p>
          <w:p w:rsidR="00D5068D" w:rsidRPr="00526A28" w:rsidRDefault="00D5068D" w:rsidP="00B56271">
            <w:pPr>
              <w:pStyle w:val="FR1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26A28">
              <w:rPr>
                <w:sz w:val="28"/>
                <w:szCs w:val="28"/>
              </w:rPr>
              <w:t>КОНТРОЛЬНО – СЧЕТНАЯ  ПАЛАТА  ГОРОДА  ОМСКА</w:t>
            </w:r>
          </w:p>
          <w:p w:rsidR="00D5068D" w:rsidRPr="00526A28" w:rsidRDefault="00D5068D" w:rsidP="00B56271">
            <w:pPr>
              <w:pStyle w:val="FR1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26A28">
              <w:rPr>
                <w:sz w:val="28"/>
                <w:szCs w:val="28"/>
              </w:rPr>
              <w:t>(КСП г. Омска)</w:t>
            </w:r>
          </w:p>
          <w:p w:rsidR="00D5068D" w:rsidRDefault="00D5068D" w:rsidP="00B56271">
            <w:pPr>
              <w:pStyle w:val="FR1"/>
              <w:spacing w:before="0" w:line="276" w:lineRule="auto"/>
              <w:ind w:left="0" w:right="0"/>
            </w:pPr>
          </w:p>
          <w:p w:rsidR="00D5068D" w:rsidRPr="005B2F8D" w:rsidRDefault="00D5068D" w:rsidP="00B56271">
            <w:pPr>
              <w:pStyle w:val="FR1"/>
              <w:pBdr>
                <w:bottom w:val="thinThickSmallGap" w:sz="24" w:space="1" w:color="auto"/>
              </w:pBdr>
              <w:spacing w:before="0" w:line="276" w:lineRule="auto"/>
              <w:ind w:left="0" w:right="0"/>
              <w:rPr>
                <w:sz w:val="28"/>
                <w:szCs w:val="28"/>
              </w:rPr>
            </w:pPr>
            <w:proofErr w:type="gramStart"/>
            <w:r w:rsidRPr="005B2F8D">
              <w:rPr>
                <w:sz w:val="28"/>
                <w:szCs w:val="28"/>
              </w:rPr>
              <w:t>П</w:t>
            </w:r>
            <w:proofErr w:type="gramEnd"/>
            <w:r w:rsidRPr="005B2F8D">
              <w:rPr>
                <w:sz w:val="28"/>
                <w:szCs w:val="28"/>
              </w:rPr>
              <w:t xml:space="preserve"> Р И К А З</w:t>
            </w:r>
          </w:p>
          <w:p w:rsidR="00D5068D" w:rsidRDefault="00D5068D" w:rsidP="00B56271">
            <w:pPr>
              <w:pStyle w:val="FR1"/>
              <w:pBdr>
                <w:bottom w:val="thinThickSmallGap" w:sz="24" w:space="1" w:color="auto"/>
              </w:pBdr>
              <w:spacing w:before="0" w:line="276" w:lineRule="auto"/>
              <w:ind w:left="0" w:right="0"/>
            </w:pPr>
          </w:p>
          <w:p w:rsidR="00D5068D" w:rsidRPr="001C1128" w:rsidRDefault="007B1A38" w:rsidP="007B1A38">
            <w:pPr>
              <w:pStyle w:val="FR1"/>
              <w:spacing w:before="0" w:line="276" w:lineRule="auto"/>
              <w:ind w:left="0" w:right="0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>28.07.2022</w:t>
            </w:r>
            <w:r w:rsidR="00D5068D" w:rsidRPr="001C1128">
              <w:rPr>
                <w:b w:val="0"/>
                <w:sz w:val="28"/>
                <w:szCs w:val="28"/>
              </w:rPr>
              <w:t xml:space="preserve">                               </w:t>
            </w:r>
            <w:r w:rsidR="00C8217C">
              <w:rPr>
                <w:b w:val="0"/>
                <w:sz w:val="28"/>
                <w:szCs w:val="28"/>
              </w:rPr>
              <w:t xml:space="preserve">           </w:t>
            </w:r>
            <w:r>
              <w:rPr>
                <w:b w:val="0"/>
                <w:sz w:val="28"/>
                <w:szCs w:val="28"/>
              </w:rPr>
              <w:t xml:space="preserve">                                              </w:t>
            </w:r>
            <w:r w:rsidR="00C8217C">
              <w:rPr>
                <w:b w:val="0"/>
                <w:sz w:val="28"/>
                <w:szCs w:val="28"/>
              </w:rPr>
              <w:t xml:space="preserve">                 </w:t>
            </w:r>
            <w:r w:rsidR="00D5068D" w:rsidRPr="001C1128">
              <w:rPr>
                <w:b w:val="0"/>
                <w:sz w:val="28"/>
                <w:szCs w:val="28"/>
              </w:rPr>
              <w:t xml:space="preserve"> № </w:t>
            </w:r>
            <w:r>
              <w:rPr>
                <w:b w:val="0"/>
                <w:sz w:val="28"/>
                <w:szCs w:val="28"/>
              </w:rPr>
              <w:t>62-О</w:t>
            </w:r>
          </w:p>
        </w:tc>
      </w:tr>
      <w:tr w:rsidR="00D5068D" w:rsidTr="00051910">
        <w:trPr>
          <w:trHeight w:val="579"/>
        </w:trPr>
        <w:tc>
          <w:tcPr>
            <w:tcW w:w="9854" w:type="dxa"/>
          </w:tcPr>
          <w:p w:rsidR="00D5068D" w:rsidRPr="00526A28" w:rsidRDefault="00D5068D" w:rsidP="00B562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526A28">
              <w:rPr>
                <w:sz w:val="28"/>
                <w:szCs w:val="28"/>
              </w:rPr>
              <w:t>Омск</w:t>
            </w:r>
          </w:p>
        </w:tc>
      </w:tr>
    </w:tbl>
    <w:p w:rsidR="00051910" w:rsidRDefault="00051910" w:rsidP="00051910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Об утверждении Кодекса этики и служебного поведения муниципальных служащих Контрольно-счетной палаты города Омска</w:t>
      </w:r>
    </w:p>
    <w:p w:rsidR="006F281A" w:rsidRDefault="006F281A" w:rsidP="006F281A">
      <w:pPr>
        <w:shd w:val="clear" w:color="auto" w:fill="FFFFFF"/>
        <w:spacing w:line="322" w:lineRule="exact"/>
        <w:ind w:right="43"/>
        <w:jc w:val="center"/>
        <w:rPr>
          <w:sz w:val="28"/>
          <w:szCs w:val="28"/>
        </w:rPr>
      </w:pPr>
    </w:p>
    <w:p w:rsidR="006F281A" w:rsidRDefault="00AF2ACE" w:rsidP="00ED2D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целях установления общих принципов профессиональной служебной этики и основных правил служебного поведения,</w:t>
      </w:r>
      <w:r w:rsidRPr="0047272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повышения эффективности выполнения должностных обязанностей муниципальными служащими Контрольно-счетной палаты города Омска, в</w:t>
      </w:r>
      <w:r w:rsidR="001B7D51">
        <w:rPr>
          <w:rFonts w:eastAsiaTheme="minorHAnsi"/>
          <w:sz w:val="28"/>
          <w:szCs w:val="28"/>
          <w:lang w:eastAsia="en-US"/>
        </w:rPr>
        <w:t xml:space="preserve"> соответствии с Федеральным законом </w:t>
      </w:r>
      <w:r w:rsidR="001B7D51">
        <w:rPr>
          <w:sz w:val="28"/>
          <w:szCs w:val="28"/>
        </w:rPr>
        <w:t xml:space="preserve">от 02.03.2007 № 25-ФЗ «О муниципальной службе в Российской Федерации», </w:t>
      </w:r>
      <w:r w:rsidR="00476C6C">
        <w:rPr>
          <w:sz w:val="28"/>
          <w:szCs w:val="28"/>
        </w:rPr>
        <w:t xml:space="preserve">Федеральным законом от 25.12.2008 № 273-ФЗ «О противодействии </w:t>
      </w:r>
      <w:r w:rsidR="00476C6C" w:rsidRPr="00FD1C88">
        <w:rPr>
          <w:sz w:val="28"/>
          <w:szCs w:val="28"/>
        </w:rPr>
        <w:t>коррупции</w:t>
      </w:r>
      <w:r w:rsidR="00476C6C">
        <w:rPr>
          <w:sz w:val="28"/>
          <w:szCs w:val="28"/>
        </w:rPr>
        <w:t xml:space="preserve">», </w:t>
      </w:r>
      <w:r w:rsidR="001B7D51">
        <w:rPr>
          <w:sz w:val="28"/>
          <w:szCs w:val="28"/>
        </w:rPr>
        <w:t>н</w:t>
      </w:r>
      <w:r w:rsidR="006110DF">
        <w:rPr>
          <w:rFonts w:eastAsiaTheme="minorHAnsi"/>
          <w:sz w:val="28"/>
          <w:szCs w:val="28"/>
          <w:lang w:eastAsia="en-US"/>
        </w:rPr>
        <w:t xml:space="preserve">а основании </w:t>
      </w:r>
      <w:r w:rsidR="008C5402">
        <w:rPr>
          <w:rFonts w:eastAsiaTheme="minorHAnsi"/>
          <w:sz w:val="28"/>
          <w:szCs w:val="28"/>
          <w:lang w:eastAsia="en-US"/>
        </w:rPr>
        <w:t>положени</w:t>
      </w:r>
      <w:r w:rsidR="006110DF">
        <w:rPr>
          <w:rFonts w:eastAsiaTheme="minorHAnsi"/>
          <w:sz w:val="28"/>
          <w:szCs w:val="28"/>
          <w:lang w:eastAsia="en-US"/>
        </w:rPr>
        <w:t>й</w:t>
      </w:r>
      <w:r w:rsidR="008C5402">
        <w:rPr>
          <w:rFonts w:eastAsiaTheme="minorHAnsi"/>
          <w:sz w:val="28"/>
          <w:szCs w:val="28"/>
          <w:lang w:eastAsia="en-US"/>
        </w:rPr>
        <w:t xml:space="preserve"> </w:t>
      </w:r>
      <w:r w:rsidR="008C5402" w:rsidRPr="00ED2D7B">
        <w:rPr>
          <w:rFonts w:eastAsiaTheme="minorHAnsi"/>
          <w:sz w:val="28"/>
          <w:szCs w:val="28"/>
          <w:lang w:eastAsia="en-US"/>
        </w:rPr>
        <w:t xml:space="preserve">Типового </w:t>
      </w:r>
      <w:hyperlink r:id="rId9" w:history="1">
        <w:r w:rsidR="008C5402" w:rsidRPr="00ED2D7B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 w:rsidR="008C5402" w:rsidRPr="00ED2D7B">
        <w:rPr>
          <w:rFonts w:eastAsiaTheme="minorHAnsi"/>
          <w:sz w:val="28"/>
          <w:szCs w:val="28"/>
          <w:lang w:eastAsia="en-US"/>
        </w:rPr>
        <w:t xml:space="preserve"> этики и служебного поведения государственных служащих Российской Федерации и</w:t>
      </w:r>
      <w:proofErr w:type="gramEnd"/>
      <w:r w:rsidR="008C5402" w:rsidRPr="00ED2D7B">
        <w:rPr>
          <w:rFonts w:eastAsiaTheme="minorHAnsi"/>
          <w:sz w:val="28"/>
          <w:szCs w:val="28"/>
          <w:lang w:eastAsia="en-US"/>
        </w:rPr>
        <w:t xml:space="preserve"> муниципальных служащих, одобренного решением</w:t>
      </w:r>
      <w:r w:rsidR="008C5402">
        <w:rPr>
          <w:rFonts w:eastAsiaTheme="minorHAnsi"/>
          <w:sz w:val="28"/>
          <w:szCs w:val="28"/>
          <w:lang w:eastAsia="en-US"/>
        </w:rPr>
        <w:t xml:space="preserve"> президиума Совета при Президенте Российской Федерации по противодействию коррупции от 23</w:t>
      </w:r>
      <w:r w:rsidR="00ED2D7B">
        <w:rPr>
          <w:rFonts w:eastAsiaTheme="minorHAnsi"/>
          <w:sz w:val="28"/>
          <w:szCs w:val="28"/>
          <w:lang w:eastAsia="en-US"/>
        </w:rPr>
        <w:t>.12.2010</w:t>
      </w:r>
      <w:r w:rsidR="008C5402">
        <w:rPr>
          <w:rFonts w:eastAsiaTheme="minorHAnsi"/>
          <w:sz w:val="28"/>
          <w:szCs w:val="28"/>
          <w:lang w:eastAsia="en-US"/>
        </w:rPr>
        <w:t xml:space="preserve"> (протокол </w:t>
      </w:r>
      <w:r w:rsidR="00ED2D7B">
        <w:rPr>
          <w:rFonts w:eastAsiaTheme="minorHAnsi"/>
          <w:sz w:val="28"/>
          <w:szCs w:val="28"/>
          <w:lang w:eastAsia="en-US"/>
        </w:rPr>
        <w:t>№</w:t>
      </w:r>
      <w:r w:rsidR="008C5402">
        <w:rPr>
          <w:rFonts w:eastAsiaTheme="minorHAnsi"/>
          <w:sz w:val="28"/>
          <w:szCs w:val="28"/>
          <w:lang w:eastAsia="en-US"/>
        </w:rPr>
        <w:t xml:space="preserve"> 21)</w:t>
      </w:r>
      <w:r w:rsidR="00051910" w:rsidRPr="002B1BB8">
        <w:rPr>
          <w:sz w:val="28"/>
          <w:szCs w:val="28"/>
        </w:rPr>
        <w:t>,</w:t>
      </w:r>
      <w:r w:rsidR="00051910">
        <w:rPr>
          <w:sz w:val="28"/>
          <w:szCs w:val="28"/>
        </w:rPr>
        <w:t xml:space="preserve"> </w:t>
      </w:r>
      <w:proofErr w:type="spellStart"/>
      <w:proofErr w:type="gramStart"/>
      <w:r w:rsidR="006F281A">
        <w:rPr>
          <w:sz w:val="28"/>
          <w:szCs w:val="28"/>
        </w:rPr>
        <w:t>п</w:t>
      </w:r>
      <w:proofErr w:type="spellEnd"/>
      <w:proofErr w:type="gramEnd"/>
      <w:r w:rsidR="006F281A">
        <w:rPr>
          <w:sz w:val="28"/>
          <w:szCs w:val="28"/>
        </w:rPr>
        <w:t xml:space="preserve"> </w:t>
      </w:r>
      <w:proofErr w:type="spellStart"/>
      <w:r w:rsidR="006F281A">
        <w:rPr>
          <w:sz w:val="28"/>
          <w:szCs w:val="28"/>
        </w:rPr>
        <w:t>р</w:t>
      </w:r>
      <w:proofErr w:type="spellEnd"/>
      <w:r w:rsidR="006F281A">
        <w:rPr>
          <w:sz w:val="28"/>
          <w:szCs w:val="28"/>
        </w:rPr>
        <w:t xml:space="preserve"> и к а </w:t>
      </w:r>
      <w:proofErr w:type="spellStart"/>
      <w:r w:rsidR="006F281A">
        <w:rPr>
          <w:sz w:val="28"/>
          <w:szCs w:val="28"/>
        </w:rPr>
        <w:t>з</w:t>
      </w:r>
      <w:proofErr w:type="spellEnd"/>
      <w:r w:rsidR="006F281A">
        <w:rPr>
          <w:sz w:val="28"/>
          <w:szCs w:val="28"/>
        </w:rPr>
        <w:t xml:space="preserve"> </w:t>
      </w:r>
      <w:proofErr w:type="spellStart"/>
      <w:r w:rsidR="006F281A">
        <w:rPr>
          <w:sz w:val="28"/>
          <w:szCs w:val="28"/>
        </w:rPr>
        <w:t>ы</w:t>
      </w:r>
      <w:proofErr w:type="spellEnd"/>
      <w:r w:rsidR="006F281A">
        <w:rPr>
          <w:sz w:val="28"/>
          <w:szCs w:val="28"/>
        </w:rPr>
        <w:t xml:space="preserve"> в а ю</w:t>
      </w:r>
      <w:r w:rsidR="006F281A" w:rsidRPr="00FD1C88">
        <w:rPr>
          <w:sz w:val="28"/>
          <w:szCs w:val="28"/>
        </w:rPr>
        <w:t>:</w:t>
      </w:r>
    </w:p>
    <w:p w:rsidR="00051910" w:rsidRPr="002B1BB8" w:rsidRDefault="00051910" w:rsidP="00051910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B1BB8">
        <w:rPr>
          <w:sz w:val="28"/>
          <w:szCs w:val="28"/>
        </w:rPr>
        <w:t xml:space="preserve">1. Утвердить </w:t>
      </w:r>
      <w:hyperlink r:id="rId10" w:history="1">
        <w:r w:rsidRPr="002B1BB8">
          <w:rPr>
            <w:sz w:val="28"/>
            <w:szCs w:val="28"/>
          </w:rPr>
          <w:t>Кодекс</w:t>
        </w:r>
      </w:hyperlink>
      <w:r w:rsidRPr="002B1BB8">
        <w:rPr>
          <w:sz w:val="28"/>
          <w:szCs w:val="28"/>
        </w:rPr>
        <w:t xml:space="preserve"> этики и служебного поведения муниципальных служащих Контрольно-счетной палаты города Омска (далее - Кодекс) согласно приложению к настоящему приказу.</w:t>
      </w:r>
    </w:p>
    <w:p w:rsidR="00051910" w:rsidRPr="002B1BB8" w:rsidRDefault="00051910" w:rsidP="000519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B1BB8">
        <w:rPr>
          <w:sz w:val="28"/>
          <w:szCs w:val="28"/>
        </w:rPr>
        <w:t xml:space="preserve">2. </w:t>
      </w:r>
      <w:proofErr w:type="gramStart"/>
      <w:r w:rsidRPr="002B1BB8">
        <w:rPr>
          <w:sz w:val="28"/>
          <w:szCs w:val="28"/>
        </w:rPr>
        <w:t xml:space="preserve">Назначить начальника </w:t>
      </w:r>
      <w:r w:rsidR="00F56D7C">
        <w:rPr>
          <w:sz w:val="28"/>
          <w:szCs w:val="28"/>
        </w:rPr>
        <w:t xml:space="preserve">управления правового и кадрового </w:t>
      </w:r>
      <w:r w:rsidRPr="002B1BB8">
        <w:rPr>
          <w:sz w:val="28"/>
          <w:szCs w:val="28"/>
        </w:rPr>
        <w:t>об</w:t>
      </w:r>
      <w:r w:rsidR="00F56D7C">
        <w:rPr>
          <w:sz w:val="28"/>
          <w:szCs w:val="28"/>
        </w:rPr>
        <w:t xml:space="preserve">еспечения </w:t>
      </w:r>
      <w:r w:rsidRPr="002B1BB8">
        <w:rPr>
          <w:sz w:val="28"/>
          <w:szCs w:val="28"/>
        </w:rPr>
        <w:t>К</w:t>
      </w:r>
      <w:r w:rsidR="00D92741">
        <w:rPr>
          <w:sz w:val="28"/>
          <w:szCs w:val="28"/>
        </w:rPr>
        <w:t xml:space="preserve">онтрольно-счетной палаты города </w:t>
      </w:r>
      <w:r w:rsidRPr="002B1BB8">
        <w:rPr>
          <w:sz w:val="28"/>
          <w:szCs w:val="28"/>
        </w:rPr>
        <w:t>Омска ответственн</w:t>
      </w:r>
      <w:r w:rsidR="00F56D7C">
        <w:rPr>
          <w:sz w:val="28"/>
          <w:szCs w:val="28"/>
        </w:rPr>
        <w:t>ым</w:t>
      </w:r>
      <w:r w:rsidRPr="002B1BB8">
        <w:rPr>
          <w:sz w:val="28"/>
          <w:szCs w:val="28"/>
        </w:rPr>
        <w:t xml:space="preserve"> за координацию работ по контролю за исполнением муниципальными служащими К</w:t>
      </w:r>
      <w:r w:rsidR="00D92741">
        <w:rPr>
          <w:sz w:val="28"/>
          <w:szCs w:val="28"/>
        </w:rPr>
        <w:t xml:space="preserve">онтрольно-счетной палаты города </w:t>
      </w:r>
      <w:r w:rsidRPr="002B1BB8">
        <w:rPr>
          <w:sz w:val="28"/>
          <w:szCs w:val="28"/>
        </w:rPr>
        <w:t xml:space="preserve">Омска требований </w:t>
      </w:r>
      <w:hyperlink r:id="rId11" w:history="1">
        <w:r w:rsidRPr="002B1BB8">
          <w:rPr>
            <w:sz w:val="28"/>
            <w:szCs w:val="28"/>
          </w:rPr>
          <w:t>Кодекса</w:t>
        </w:r>
      </w:hyperlink>
      <w:r w:rsidRPr="002B1BB8">
        <w:rPr>
          <w:sz w:val="28"/>
          <w:szCs w:val="28"/>
        </w:rPr>
        <w:t>.</w:t>
      </w:r>
      <w:proofErr w:type="gramEnd"/>
    </w:p>
    <w:p w:rsidR="005461A5" w:rsidRDefault="008C5402" w:rsidP="000519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Признать утратившим</w:t>
      </w:r>
      <w:r w:rsidR="005461A5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5461A5">
        <w:rPr>
          <w:sz w:val="28"/>
          <w:szCs w:val="28"/>
        </w:rPr>
        <w:t>:</w:t>
      </w:r>
    </w:p>
    <w:p w:rsidR="008C5402" w:rsidRDefault="005461A5" w:rsidP="005461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</w:t>
      </w:r>
      <w:r w:rsidR="008C5402">
        <w:rPr>
          <w:sz w:val="28"/>
          <w:szCs w:val="28"/>
        </w:rPr>
        <w:t xml:space="preserve"> </w:t>
      </w:r>
      <w:r w:rsidR="008C5402" w:rsidRPr="0093272B">
        <w:rPr>
          <w:sz w:val="28"/>
          <w:szCs w:val="28"/>
        </w:rPr>
        <w:t xml:space="preserve">приказ Председателя Контрольно-счетной палаты города Омска от </w:t>
      </w:r>
      <w:r w:rsidR="00ED2D7B">
        <w:rPr>
          <w:sz w:val="28"/>
          <w:szCs w:val="28"/>
        </w:rPr>
        <w:t>17</w:t>
      </w:r>
      <w:r w:rsidR="008C5402" w:rsidRPr="0093272B">
        <w:rPr>
          <w:sz w:val="28"/>
          <w:szCs w:val="28"/>
        </w:rPr>
        <w:t>.</w:t>
      </w:r>
      <w:r w:rsidR="00ED2D7B">
        <w:rPr>
          <w:sz w:val="28"/>
          <w:szCs w:val="28"/>
        </w:rPr>
        <w:t>05</w:t>
      </w:r>
      <w:r w:rsidR="008C5402" w:rsidRPr="0093272B">
        <w:rPr>
          <w:sz w:val="28"/>
          <w:szCs w:val="28"/>
        </w:rPr>
        <w:t>.20</w:t>
      </w:r>
      <w:r w:rsidR="00ED2D7B">
        <w:rPr>
          <w:sz w:val="28"/>
          <w:szCs w:val="28"/>
        </w:rPr>
        <w:t>1</w:t>
      </w:r>
      <w:r w:rsidR="008C5402" w:rsidRPr="0093272B">
        <w:rPr>
          <w:sz w:val="28"/>
          <w:szCs w:val="28"/>
        </w:rPr>
        <w:t xml:space="preserve">1 № </w:t>
      </w:r>
      <w:r w:rsidR="008C5402">
        <w:rPr>
          <w:sz w:val="28"/>
          <w:szCs w:val="28"/>
        </w:rPr>
        <w:t>2</w:t>
      </w: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>/</w:t>
      </w:r>
      <w:r w:rsidR="008C5402" w:rsidRPr="0093272B">
        <w:rPr>
          <w:sz w:val="28"/>
          <w:szCs w:val="28"/>
        </w:rPr>
        <w:t>О</w:t>
      </w:r>
      <w:proofErr w:type="gramEnd"/>
      <w:r w:rsidR="008C5402" w:rsidRPr="0093272B">
        <w:rPr>
          <w:sz w:val="28"/>
          <w:szCs w:val="28"/>
        </w:rPr>
        <w:t xml:space="preserve"> «О</w:t>
      </w:r>
      <w:r w:rsidR="00ED2D7B">
        <w:rPr>
          <w:sz w:val="28"/>
          <w:szCs w:val="28"/>
        </w:rPr>
        <w:t>б утверждении Кодекса этики и служебного поведения муниципальных служащих Контрольно-счетной палаты города Омска</w:t>
      </w:r>
      <w:r w:rsidR="008C5402" w:rsidRPr="0093272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461A5" w:rsidRDefault="005461A5" w:rsidP="005461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</w:t>
      </w:r>
      <w:r w:rsidRPr="005461A5">
        <w:rPr>
          <w:sz w:val="28"/>
          <w:szCs w:val="28"/>
        </w:rPr>
        <w:t xml:space="preserve"> </w:t>
      </w:r>
      <w:r w:rsidRPr="0093272B">
        <w:rPr>
          <w:sz w:val="28"/>
          <w:szCs w:val="28"/>
        </w:rPr>
        <w:t xml:space="preserve">приказ Председателя Контрольно-счетной палаты города Омска от </w:t>
      </w:r>
      <w:r>
        <w:rPr>
          <w:sz w:val="28"/>
          <w:szCs w:val="28"/>
        </w:rPr>
        <w:t>1</w:t>
      </w:r>
      <w:r w:rsidR="003B6229">
        <w:rPr>
          <w:sz w:val="28"/>
          <w:szCs w:val="28"/>
        </w:rPr>
        <w:t>4</w:t>
      </w:r>
      <w:r w:rsidRPr="0093272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3B6229">
        <w:rPr>
          <w:sz w:val="28"/>
          <w:szCs w:val="28"/>
        </w:rPr>
        <w:t>2</w:t>
      </w:r>
      <w:r w:rsidRPr="0093272B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3B6229">
        <w:rPr>
          <w:sz w:val="28"/>
          <w:szCs w:val="28"/>
        </w:rPr>
        <w:t>3</w:t>
      </w:r>
      <w:r w:rsidRPr="0093272B">
        <w:rPr>
          <w:sz w:val="28"/>
          <w:szCs w:val="28"/>
        </w:rPr>
        <w:t xml:space="preserve"> № </w:t>
      </w:r>
      <w:r w:rsidR="003B6229">
        <w:rPr>
          <w:sz w:val="28"/>
          <w:szCs w:val="28"/>
        </w:rPr>
        <w:t>11</w:t>
      </w:r>
      <w:r w:rsidRPr="0093272B">
        <w:rPr>
          <w:sz w:val="28"/>
          <w:szCs w:val="28"/>
        </w:rPr>
        <w:t>-О «О</w:t>
      </w:r>
      <w:r>
        <w:rPr>
          <w:sz w:val="28"/>
          <w:szCs w:val="28"/>
        </w:rPr>
        <w:t xml:space="preserve"> внесении изменений в приказ Председателя  Контрольно-счетной палаты города Омска от 17.05.2011 № 24</w:t>
      </w:r>
      <w:proofErr w:type="gramStart"/>
      <w:r>
        <w:rPr>
          <w:sz w:val="28"/>
          <w:szCs w:val="28"/>
        </w:rPr>
        <w:t>/О</w:t>
      </w:r>
      <w:proofErr w:type="gramEnd"/>
      <w:r w:rsidRPr="0093272B">
        <w:rPr>
          <w:sz w:val="28"/>
          <w:szCs w:val="28"/>
        </w:rPr>
        <w:t>».</w:t>
      </w:r>
    </w:p>
    <w:p w:rsidR="005E3EFA" w:rsidRDefault="005E3EFA" w:rsidP="005E3EFA">
      <w:pPr>
        <w:shd w:val="clear" w:color="auto" w:fill="FFFFFF"/>
        <w:spacing w:line="322" w:lineRule="exact"/>
        <w:ind w:right="43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B1BB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Начальнику управления правового и кадрового обеспечения Контрольно-счетной палаты города Омска ознакомить с настоящим приказом </w:t>
      </w:r>
      <w:r>
        <w:rPr>
          <w:sz w:val="28"/>
          <w:szCs w:val="28"/>
        </w:rPr>
        <w:lastRenderedPageBreak/>
        <w:t xml:space="preserve">под роспись </w:t>
      </w:r>
      <w:r w:rsidRPr="002B1BB8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 xml:space="preserve">Контрольно-счетной палаты города Омска. </w:t>
      </w:r>
    </w:p>
    <w:p w:rsidR="00051910" w:rsidRDefault="00051910" w:rsidP="000519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E3EFA" w:rsidRPr="002B1BB8" w:rsidRDefault="005E3EFA" w:rsidP="000519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281A" w:rsidRDefault="006F281A" w:rsidP="00A3433B">
      <w:pPr>
        <w:shd w:val="clear" w:color="auto" w:fill="FFFFFF"/>
        <w:spacing w:line="317" w:lineRule="exact"/>
        <w:ind w:right="-80" w:firstLine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Председатель           </w:t>
      </w:r>
      <w:r w:rsidR="00A3433B">
        <w:rPr>
          <w:spacing w:val="-2"/>
          <w:sz w:val="28"/>
          <w:szCs w:val="28"/>
        </w:rPr>
        <w:t xml:space="preserve">          </w:t>
      </w:r>
      <w:r>
        <w:rPr>
          <w:spacing w:val="-2"/>
          <w:sz w:val="28"/>
          <w:szCs w:val="28"/>
        </w:rPr>
        <w:t xml:space="preserve">                             </w:t>
      </w:r>
      <w:r w:rsidR="00EF646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                                                   И.В. Лен</w:t>
      </w:r>
    </w:p>
    <w:p w:rsidR="006F281A" w:rsidRDefault="006F281A" w:rsidP="006F281A">
      <w:pPr>
        <w:shd w:val="clear" w:color="auto" w:fill="FFFFFF"/>
        <w:spacing w:line="317" w:lineRule="exact"/>
        <w:ind w:left="5760" w:right="-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C23CFB" w:rsidRDefault="00C23CFB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C23CFB" w:rsidRDefault="00C23CFB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C23CFB" w:rsidRDefault="00C23CFB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C23CFB" w:rsidRDefault="00C23CFB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C23CFB" w:rsidRDefault="00C23CFB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A3433B" w:rsidRDefault="00A3433B" w:rsidP="00A3433B">
      <w:pPr>
        <w:ind w:firstLine="0"/>
        <w:jc w:val="both"/>
        <w:rPr>
          <w:sz w:val="28"/>
          <w:szCs w:val="28"/>
        </w:rPr>
      </w:pPr>
    </w:p>
    <w:p w:rsidR="00A3433B" w:rsidRDefault="00A3433B" w:rsidP="00A3433B">
      <w:pPr>
        <w:ind w:firstLine="0"/>
        <w:jc w:val="both"/>
        <w:rPr>
          <w:sz w:val="28"/>
          <w:szCs w:val="28"/>
        </w:rPr>
      </w:pPr>
    </w:p>
    <w:p w:rsidR="00CD3511" w:rsidRDefault="00CD3511" w:rsidP="00A3433B">
      <w:pPr>
        <w:ind w:firstLine="0"/>
        <w:jc w:val="both"/>
        <w:rPr>
          <w:sz w:val="28"/>
          <w:szCs w:val="28"/>
        </w:rPr>
      </w:pPr>
    </w:p>
    <w:p w:rsidR="00CD3511" w:rsidRDefault="00CD3511" w:rsidP="00A3433B">
      <w:pPr>
        <w:ind w:firstLine="0"/>
        <w:jc w:val="both"/>
        <w:rPr>
          <w:sz w:val="28"/>
          <w:szCs w:val="28"/>
        </w:rPr>
      </w:pPr>
    </w:p>
    <w:p w:rsidR="00AE047D" w:rsidRDefault="00AE047D" w:rsidP="00A3433B">
      <w:pPr>
        <w:ind w:firstLine="0"/>
        <w:jc w:val="both"/>
        <w:rPr>
          <w:sz w:val="28"/>
          <w:szCs w:val="28"/>
        </w:rPr>
      </w:pPr>
    </w:p>
    <w:p w:rsidR="00AE047D" w:rsidRDefault="00AE047D" w:rsidP="00A3433B">
      <w:pPr>
        <w:ind w:firstLine="0"/>
        <w:jc w:val="both"/>
        <w:rPr>
          <w:sz w:val="28"/>
          <w:szCs w:val="28"/>
        </w:rPr>
      </w:pPr>
    </w:p>
    <w:p w:rsidR="007B1A38" w:rsidRDefault="007B1A38" w:rsidP="007B1A38">
      <w:pPr>
        <w:ind w:left="5664" w:firstLine="6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B1A38" w:rsidRDefault="007B1A38" w:rsidP="007B1A38">
      <w:pPr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приказу Председателя </w:t>
      </w:r>
      <w:proofErr w:type="gramStart"/>
      <w:r>
        <w:rPr>
          <w:sz w:val="28"/>
          <w:szCs w:val="28"/>
        </w:rPr>
        <w:t>Контрольно-счетной</w:t>
      </w:r>
      <w:proofErr w:type="gramEnd"/>
    </w:p>
    <w:p w:rsidR="007B1A38" w:rsidRDefault="007B1A38" w:rsidP="007B1A38">
      <w:pPr>
        <w:ind w:left="5670" w:firstLine="0"/>
        <w:rPr>
          <w:sz w:val="28"/>
          <w:szCs w:val="28"/>
        </w:rPr>
      </w:pPr>
      <w:r>
        <w:rPr>
          <w:sz w:val="28"/>
          <w:szCs w:val="28"/>
        </w:rPr>
        <w:t>палаты города Омска</w:t>
      </w:r>
    </w:p>
    <w:p w:rsidR="007B1A38" w:rsidRDefault="007B1A38" w:rsidP="007B1A38">
      <w:pPr>
        <w:ind w:left="5663" w:firstLine="6"/>
        <w:rPr>
          <w:sz w:val="28"/>
          <w:szCs w:val="28"/>
        </w:rPr>
      </w:pPr>
      <w:r>
        <w:rPr>
          <w:sz w:val="28"/>
          <w:szCs w:val="28"/>
        </w:rPr>
        <w:t>от 28 июля 2022 года № 62-О</w:t>
      </w:r>
    </w:p>
    <w:p w:rsidR="007B1A38" w:rsidRDefault="007B1A38" w:rsidP="007B1A38">
      <w:pPr>
        <w:ind w:left="6372"/>
        <w:rPr>
          <w:sz w:val="28"/>
          <w:szCs w:val="28"/>
        </w:rPr>
      </w:pPr>
    </w:p>
    <w:p w:rsidR="007B1A38" w:rsidRDefault="007B1A38" w:rsidP="007B1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B1A38" w:rsidRDefault="007B1A38" w:rsidP="007B1A38">
      <w:pPr>
        <w:autoSpaceDE w:val="0"/>
        <w:autoSpaceDN w:val="0"/>
        <w:adjustRightInd w:val="0"/>
        <w:ind w:firstLine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КОДЕКС</w:t>
      </w:r>
    </w:p>
    <w:p w:rsidR="007B1A38" w:rsidRDefault="007B1A38" w:rsidP="007B1A38">
      <w:pPr>
        <w:autoSpaceDE w:val="0"/>
        <w:autoSpaceDN w:val="0"/>
        <w:adjustRightInd w:val="0"/>
        <w:ind w:firstLine="0"/>
        <w:jc w:val="center"/>
        <w:outlineLvl w:val="0"/>
        <w:rPr>
          <w:sz w:val="28"/>
          <w:szCs w:val="28"/>
        </w:rPr>
      </w:pPr>
      <w:r w:rsidRPr="00B2137C">
        <w:rPr>
          <w:sz w:val="28"/>
          <w:szCs w:val="28"/>
        </w:rPr>
        <w:t>этики и служебного поведения</w:t>
      </w:r>
      <w:r>
        <w:rPr>
          <w:sz w:val="28"/>
          <w:szCs w:val="28"/>
        </w:rPr>
        <w:t xml:space="preserve"> </w:t>
      </w:r>
      <w:r w:rsidRPr="00B2137C">
        <w:rPr>
          <w:sz w:val="28"/>
          <w:szCs w:val="28"/>
        </w:rPr>
        <w:t xml:space="preserve">муниципальных служащих </w:t>
      </w:r>
    </w:p>
    <w:p w:rsidR="007B1A38" w:rsidRPr="00B2137C" w:rsidRDefault="007B1A38" w:rsidP="007B1A38">
      <w:pPr>
        <w:autoSpaceDE w:val="0"/>
        <w:autoSpaceDN w:val="0"/>
        <w:adjustRightInd w:val="0"/>
        <w:ind w:firstLine="0"/>
        <w:jc w:val="center"/>
        <w:outlineLvl w:val="0"/>
        <w:rPr>
          <w:sz w:val="28"/>
          <w:szCs w:val="28"/>
        </w:rPr>
      </w:pPr>
      <w:r w:rsidRPr="00B2137C">
        <w:rPr>
          <w:sz w:val="28"/>
          <w:szCs w:val="28"/>
        </w:rPr>
        <w:t>Контрольно-счетной палаты города Омска</w:t>
      </w:r>
    </w:p>
    <w:p w:rsidR="007B1A38" w:rsidRPr="00B2137C" w:rsidRDefault="007B1A38" w:rsidP="007B1A38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7B1A38" w:rsidRPr="00B2137C" w:rsidRDefault="007B1A38" w:rsidP="007B1A38">
      <w:pPr>
        <w:autoSpaceDE w:val="0"/>
        <w:autoSpaceDN w:val="0"/>
        <w:adjustRightInd w:val="0"/>
        <w:ind w:firstLine="0"/>
        <w:jc w:val="center"/>
        <w:outlineLvl w:val="1"/>
        <w:rPr>
          <w:sz w:val="28"/>
          <w:szCs w:val="28"/>
        </w:rPr>
      </w:pPr>
      <w:r w:rsidRPr="00B2137C">
        <w:rPr>
          <w:sz w:val="28"/>
          <w:szCs w:val="28"/>
        </w:rPr>
        <w:t>I. Общие положения</w:t>
      </w:r>
    </w:p>
    <w:p w:rsidR="007B1A38" w:rsidRPr="00B2137C" w:rsidRDefault="007B1A38" w:rsidP="007B1A38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2137C">
        <w:rPr>
          <w:sz w:val="28"/>
          <w:szCs w:val="28"/>
        </w:rPr>
        <w:t xml:space="preserve">1. Кодекс этики и служебного поведения муниципальных служащих Контрольно-счетной палаты города Омска (далее - Кодекс) </w:t>
      </w:r>
      <w:r>
        <w:rPr>
          <w:sz w:val="28"/>
          <w:szCs w:val="28"/>
        </w:rPr>
        <w:t>п</w:t>
      </w:r>
      <w:r w:rsidRPr="00B2137C">
        <w:rPr>
          <w:sz w:val="28"/>
          <w:szCs w:val="28"/>
        </w:rPr>
        <w:t>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КСП г. Омска</w:t>
      </w:r>
      <w:r>
        <w:rPr>
          <w:sz w:val="28"/>
          <w:szCs w:val="28"/>
        </w:rPr>
        <w:t xml:space="preserve"> (далее – муниципальные служащие)</w:t>
      </w:r>
      <w:r w:rsidRPr="00B2137C">
        <w:rPr>
          <w:sz w:val="28"/>
          <w:szCs w:val="28"/>
        </w:rPr>
        <w:t>, независимо от замещаемой должности.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B2137C">
        <w:rPr>
          <w:sz w:val="28"/>
          <w:szCs w:val="28"/>
        </w:rPr>
        <w:t>. Гражданин Российской Федерации, поступающий на муниципальную службу в К</w:t>
      </w:r>
      <w:r>
        <w:rPr>
          <w:sz w:val="28"/>
          <w:szCs w:val="28"/>
        </w:rPr>
        <w:t xml:space="preserve">онтрольно-счетную палату города </w:t>
      </w:r>
      <w:r w:rsidRPr="00B2137C">
        <w:rPr>
          <w:sz w:val="28"/>
          <w:szCs w:val="28"/>
        </w:rPr>
        <w:t>Омска</w:t>
      </w:r>
      <w:r>
        <w:rPr>
          <w:sz w:val="28"/>
          <w:szCs w:val="28"/>
        </w:rPr>
        <w:t xml:space="preserve"> (далее – КСП г. Омска)</w:t>
      </w:r>
      <w:r w:rsidRPr="00B2137C">
        <w:rPr>
          <w:sz w:val="28"/>
          <w:szCs w:val="28"/>
        </w:rPr>
        <w:t>, обязан ознакомиться с положениями Кодекса и соблюдать их в процессе своей служебной деятельности.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B2137C">
        <w:rPr>
          <w:sz w:val="28"/>
          <w:szCs w:val="28"/>
        </w:rPr>
        <w:t>. Каждый муниципальный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Кодекса.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B2137C">
        <w:rPr>
          <w:sz w:val="28"/>
          <w:szCs w:val="28"/>
        </w:rPr>
        <w:t>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К</w:t>
      </w:r>
      <w:r>
        <w:rPr>
          <w:sz w:val="28"/>
          <w:szCs w:val="28"/>
        </w:rPr>
        <w:t xml:space="preserve">СП </w:t>
      </w:r>
      <w:r w:rsidRPr="00B2137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B2137C">
        <w:rPr>
          <w:sz w:val="28"/>
          <w:szCs w:val="28"/>
        </w:rPr>
        <w:t xml:space="preserve"> Омска и обеспечение един</w:t>
      </w:r>
      <w:r>
        <w:rPr>
          <w:sz w:val="28"/>
          <w:szCs w:val="28"/>
        </w:rPr>
        <w:t xml:space="preserve">ых норм </w:t>
      </w:r>
      <w:r w:rsidRPr="00B2137C">
        <w:rPr>
          <w:sz w:val="28"/>
          <w:szCs w:val="28"/>
        </w:rPr>
        <w:t>поведения муниципальных служащих.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B2137C">
        <w:rPr>
          <w:sz w:val="28"/>
          <w:szCs w:val="28"/>
        </w:rPr>
        <w:t>. Кодекс призван повысить эффективность выполнения муниципальными служащими своих должностных обязанностей.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B2137C">
        <w:rPr>
          <w:sz w:val="28"/>
          <w:szCs w:val="28"/>
        </w:rPr>
        <w:t xml:space="preserve">. Кодекс служит основой для формирования </w:t>
      </w:r>
      <w:r>
        <w:rPr>
          <w:sz w:val="28"/>
          <w:szCs w:val="28"/>
        </w:rPr>
        <w:t xml:space="preserve">взаимоотношений, основанных на нормах </w:t>
      </w:r>
      <w:r w:rsidRPr="00B2137C">
        <w:rPr>
          <w:sz w:val="28"/>
          <w:szCs w:val="28"/>
        </w:rPr>
        <w:t>морали, уважительно</w:t>
      </w:r>
      <w:r>
        <w:rPr>
          <w:sz w:val="28"/>
          <w:szCs w:val="28"/>
        </w:rPr>
        <w:t>м</w:t>
      </w:r>
      <w:r w:rsidRPr="00B2137C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и</w:t>
      </w:r>
      <w:r w:rsidRPr="00B2137C">
        <w:rPr>
          <w:sz w:val="28"/>
          <w:szCs w:val="28"/>
        </w:rPr>
        <w:t xml:space="preserve"> к К</w:t>
      </w:r>
      <w:r>
        <w:rPr>
          <w:sz w:val="28"/>
          <w:szCs w:val="28"/>
        </w:rPr>
        <w:t xml:space="preserve">СП г. </w:t>
      </w:r>
      <w:r w:rsidRPr="00B2137C">
        <w:rPr>
          <w:sz w:val="28"/>
          <w:szCs w:val="28"/>
        </w:rPr>
        <w:t>Омска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B2137C">
        <w:rPr>
          <w:sz w:val="28"/>
          <w:szCs w:val="28"/>
        </w:rPr>
        <w:t>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7B1A38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B1A38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B1A38" w:rsidRDefault="007B1A38" w:rsidP="007B1A3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2137C">
        <w:rPr>
          <w:sz w:val="28"/>
          <w:szCs w:val="28"/>
        </w:rPr>
        <w:lastRenderedPageBreak/>
        <w:t xml:space="preserve">II. Основные принципы и правила служебного поведения </w:t>
      </w:r>
    </w:p>
    <w:p w:rsidR="007B1A38" w:rsidRPr="00B2137C" w:rsidRDefault="007B1A38" w:rsidP="007B1A3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2137C">
        <w:rPr>
          <w:sz w:val="28"/>
          <w:szCs w:val="28"/>
        </w:rPr>
        <w:t xml:space="preserve">муниципальных служащих 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B2137C">
        <w:rPr>
          <w:sz w:val="28"/>
          <w:szCs w:val="28"/>
        </w:rPr>
        <w:t>. Основные принципы служебного поведения муниципальных служащих КСП г. Омска являются основой поведения граждан Российской Федерации в связи с нахождением их на муниципальной службе.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B2137C">
        <w:rPr>
          <w:sz w:val="28"/>
          <w:szCs w:val="28"/>
        </w:rPr>
        <w:t>. Муниципальные служащие, сознавая ответственность перед государством, обществом и гражданами, призваны: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2137C">
        <w:rPr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К</w:t>
      </w:r>
      <w:r>
        <w:rPr>
          <w:sz w:val="28"/>
          <w:szCs w:val="28"/>
        </w:rPr>
        <w:t>СП               г.</w:t>
      </w:r>
      <w:r w:rsidRPr="00B2137C">
        <w:rPr>
          <w:sz w:val="28"/>
          <w:szCs w:val="28"/>
        </w:rPr>
        <w:t xml:space="preserve"> Омска;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2137C">
        <w:rPr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</w:t>
      </w:r>
      <w:r>
        <w:rPr>
          <w:sz w:val="28"/>
          <w:szCs w:val="28"/>
        </w:rPr>
        <w:t xml:space="preserve">СП </w:t>
      </w:r>
      <w:r w:rsidRPr="00B2137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B2137C">
        <w:rPr>
          <w:sz w:val="28"/>
          <w:szCs w:val="28"/>
        </w:rPr>
        <w:t xml:space="preserve"> Омска и муниципальных служащих;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2137C">
        <w:rPr>
          <w:sz w:val="28"/>
          <w:szCs w:val="28"/>
        </w:rPr>
        <w:t>в) осуществлять свою деятельность в пределах полномочий К</w:t>
      </w:r>
      <w:r>
        <w:rPr>
          <w:sz w:val="28"/>
          <w:szCs w:val="28"/>
        </w:rPr>
        <w:t xml:space="preserve">СП </w:t>
      </w:r>
      <w:r w:rsidRPr="00B2137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B2137C">
        <w:rPr>
          <w:sz w:val="28"/>
          <w:szCs w:val="28"/>
        </w:rPr>
        <w:t xml:space="preserve"> Омска;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2137C">
        <w:rPr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spellStart"/>
      <w:r w:rsidRPr="00B2137C">
        <w:rPr>
          <w:sz w:val="28"/>
          <w:szCs w:val="28"/>
        </w:rPr>
        <w:t>д</w:t>
      </w:r>
      <w:proofErr w:type="spellEnd"/>
      <w:r w:rsidRPr="00B2137C">
        <w:rPr>
          <w:sz w:val="28"/>
          <w:szCs w:val="28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B1A38" w:rsidRPr="00892AFF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</w:t>
      </w:r>
      <w:r w:rsidRPr="00B2137C">
        <w:rPr>
          <w:sz w:val="28"/>
          <w:szCs w:val="28"/>
        </w:rPr>
        <w:t xml:space="preserve">) соблюдать установленные федеральными законами ограничения и запреты, </w:t>
      </w:r>
      <w:r w:rsidRPr="00892AFF">
        <w:rPr>
          <w:sz w:val="28"/>
          <w:szCs w:val="28"/>
        </w:rPr>
        <w:t>требования о предотвращении или об урегулировании конфликта интересов, исполнять обязанности, связанные с муниципальной службой;</w:t>
      </w:r>
    </w:p>
    <w:p w:rsidR="007B1A38" w:rsidRPr="003E7F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</w:t>
      </w:r>
      <w:r w:rsidRPr="00892AFF">
        <w:rPr>
          <w:sz w:val="28"/>
          <w:szCs w:val="28"/>
        </w:rPr>
        <w:t>) соблюдать нейтральность, исключающую</w:t>
      </w:r>
      <w:r w:rsidRPr="00B2137C">
        <w:rPr>
          <w:sz w:val="28"/>
          <w:szCs w:val="28"/>
        </w:rPr>
        <w:t xml:space="preserve"> возможность влияния на их служебную деятельность решений политических </w:t>
      </w:r>
      <w:r w:rsidRPr="003E7F7C">
        <w:rPr>
          <w:sz w:val="28"/>
          <w:szCs w:val="28"/>
        </w:rPr>
        <w:t>партий, других общественных объединений, религиозных объединений и иных организаций;</w:t>
      </w:r>
    </w:p>
    <w:p w:rsidR="007B1A38" w:rsidRPr="003E7F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Pr="003E7F7C">
        <w:rPr>
          <w:sz w:val="28"/>
          <w:szCs w:val="28"/>
        </w:rPr>
        <w:t>) соблюдать нормы служебной, профессиональной этики и правила делового поведения;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</w:t>
      </w:r>
      <w:r w:rsidRPr="00B2137C">
        <w:rPr>
          <w:sz w:val="28"/>
          <w:szCs w:val="28"/>
        </w:rPr>
        <w:t>) проявлять корректность и внимательность в обращении с гражданами и должностными лицами;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</w:t>
      </w:r>
      <w:r w:rsidRPr="00B2137C">
        <w:rPr>
          <w:sz w:val="28"/>
          <w:szCs w:val="28"/>
        </w:rPr>
        <w:t>) проявлять терпимость и уважение к обычаям и традициям народов России</w:t>
      </w:r>
      <w:r>
        <w:rPr>
          <w:sz w:val="28"/>
          <w:szCs w:val="28"/>
        </w:rPr>
        <w:t xml:space="preserve"> и других государств</w:t>
      </w:r>
      <w:r w:rsidRPr="00B2137C">
        <w:rPr>
          <w:sz w:val="28"/>
          <w:szCs w:val="28"/>
        </w:rPr>
        <w:t xml:space="preserve">, учитывать культурные и иные особенности различных этнических, социальных групп и </w:t>
      </w:r>
      <w:proofErr w:type="spellStart"/>
      <w:r w:rsidRPr="00B2137C">
        <w:rPr>
          <w:sz w:val="28"/>
          <w:szCs w:val="28"/>
        </w:rPr>
        <w:t>конфессий</w:t>
      </w:r>
      <w:proofErr w:type="spellEnd"/>
      <w:r w:rsidRPr="00B2137C">
        <w:rPr>
          <w:sz w:val="28"/>
          <w:szCs w:val="28"/>
        </w:rPr>
        <w:t>, способствовать межнациональному и межконфессиональному согласию;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л</w:t>
      </w:r>
      <w:r w:rsidRPr="00B2137C">
        <w:rPr>
          <w:sz w:val="28"/>
          <w:szCs w:val="28"/>
        </w:rPr>
        <w:t>) воздерживаться от поведения, которое могло бы вызвать сомнение в объективном исполнении муниципальными служащими должностных обязанностей, а также избегать конфликтных ситуаций, способных нанести ущерб их репутации или авторитету К</w:t>
      </w:r>
      <w:r>
        <w:rPr>
          <w:sz w:val="28"/>
          <w:szCs w:val="28"/>
        </w:rPr>
        <w:t xml:space="preserve">СП </w:t>
      </w:r>
      <w:r w:rsidRPr="00B2137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B2137C">
        <w:rPr>
          <w:sz w:val="28"/>
          <w:szCs w:val="28"/>
        </w:rPr>
        <w:t xml:space="preserve"> Омска;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</w:t>
      </w:r>
      <w:r w:rsidRPr="00B2137C">
        <w:rPr>
          <w:sz w:val="28"/>
          <w:szCs w:val="28"/>
        </w:rPr>
        <w:t>) принимать предусмотренные законодательством Российской Федерации меры по недопущению возникновения конфликт</w:t>
      </w:r>
      <w:r>
        <w:rPr>
          <w:sz w:val="28"/>
          <w:szCs w:val="28"/>
        </w:rPr>
        <w:t>а</w:t>
      </w:r>
      <w:r w:rsidRPr="00B2137C">
        <w:rPr>
          <w:sz w:val="28"/>
          <w:szCs w:val="28"/>
        </w:rPr>
        <w:t xml:space="preserve"> интересов и урегулированию возникших случаев конфликта интересов;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 w:rsidRPr="00B2137C">
        <w:rPr>
          <w:sz w:val="28"/>
          <w:szCs w:val="28"/>
        </w:rPr>
        <w:t xml:space="preserve">) не использовать служебное положение для оказания влияния на деятельность муниципальных органов, организаций, должностных лиц, </w:t>
      </w:r>
      <w:r w:rsidRPr="00B2137C">
        <w:rPr>
          <w:sz w:val="28"/>
          <w:szCs w:val="28"/>
        </w:rPr>
        <w:lastRenderedPageBreak/>
        <w:t>муниципальных служащих и граждан при решении вопросов личного характера;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B2137C">
        <w:rPr>
          <w:sz w:val="28"/>
          <w:szCs w:val="28"/>
        </w:rPr>
        <w:t>) воздерживаться от публичных высказываний, суждений и оценок в отношении деятельности К</w:t>
      </w:r>
      <w:r>
        <w:rPr>
          <w:sz w:val="28"/>
          <w:szCs w:val="28"/>
        </w:rPr>
        <w:t xml:space="preserve">СП </w:t>
      </w:r>
      <w:r w:rsidRPr="00B2137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B2137C">
        <w:rPr>
          <w:sz w:val="28"/>
          <w:szCs w:val="28"/>
        </w:rPr>
        <w:t xml:space="preserve"> Омска, ее руководителя, если это не входит в должностные обязанности муниципального служащего;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spellEnd"/>
      <w:r w:rsidRPr="00B2137C">
        <w:rPr>
          <w:sz w:val="28"/>
          <w:szCs w:val="28"/>
        </w:rPr>
        <w:t>) соблюдать установленные в К</w:t>
      </w:r>
      <w:r>
        <w:rPr>
          <w:sz w:val="28"/>
          <w:szCs w:val="28"/>
        </w:rPr>
        <w:t xml:space="preserve">СП </w:t>
      </w:r>
      <w:r w:rsidRPr="00B2137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B2137C">
        <w:rPr>
          <w:sz w:val="28"/>
          <w:szCs w:val="28"/>
        </w:rPr>
        <w:t xml:space="preserve"> Омска правила публичных выступлений и предоставления служебной информации;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spellEnd"/>
      <w:r w:rsidRPr="00B2137C">
        <w:rPr>
          <w:sz w:val="28"/>
          <w:szCs w:val="28"/>
        </w:rPr>
        <w:t>) уважительно относиться к деятельности представителей средств массовой информации по информированию общества о работе К</w:t>
      </w:r>
      <w:r>
        <w:rPr>
          <w:sz w:val="28"/>
          <w:szCs w:val="28"/>
        </w:rPr>
        <w:t xml:space="preserve">СП </w:t>
      </w:r>
      <w:r w:rsidRPr="00B2137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B2137C">
        <w:rPr>
          <w:sz w:val="28"/>
          <w:szCs w:val="28"/>
        </w:rPr>
        <w:t xml:space="preserve"> Омска, а также оказывать содействие в получении достоверной информации в установленном порядке;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</w:t>
      </w:r>
      <w:r w:rsidRPr="00B2137C">
        <w:rPr>
          <w:sz w:val="28"/>
          <w:szCs w:val="28"/>
        </w:rPr>
        <w:t xml:space="preserve">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B2137C">
        <w:rPr>
          <w:sz w:val="28"/>
          <w:szCs w:val="28"/>
        </w:rPr>
        <w:t>объектов</w:t>
      </w:r>
      <w:proofErr w:type="gramEnd"/>
      <w:r w:rsidRPr="00B2137C">
        <w:rPr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</w:t>
      </w:r>
      <w:r>
        <w:rPr>
          <w:sz w:val="28"/>
          <w:szCs w:val="28"/>
        </w:rPr>
        <w:t>а</w:t>
      </w:r>
      <w:r w:rsidRPr="00B2137C">
        <w:rPr>
          <w:sz w:val="28"/>
          <w:szCs w:val="28"/>
        </w:rPr>
        <w:t xml:space="preserve">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</w:t>
      </w:r>
      <w:r w:rsidRPr="00B2137C">
        <w:rPr>
          <w:sz w:val="28"/>
          <w:szCs w:val="28"/>
        </w:rPr>
        <w:t>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2137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B2137C">
        <w:rPr>
          <w:sz w:val="28"/>
          <w:szCs w:val="28"/>
        </w:rPr>
        <w:t xml:space="preserve">. </w:t>
      </w:r>
      <w:proofErr w:type="gramStart"/>
      <w:r w:rsidRPr="00B2137C">
        <w:rPr>
          <w:sz w:val="28"/>
          <w:szCs w:val="28"/>
        </w:rPr>
        <w:t xml:space="preserve">Муниципальные служащие обязаны соблюдать </w:t>
      </w:r>
      <w:hyperlink r:id="rId12" w:history="1">
        <w:r w:rsidRPr="00B2137C">
          <w:rPr>
            <w:sz w:val="28"/>
            <w:szCs w:val="28"/>
          </w:rPr>
          <w:t>Конституцию</w:t>
        </w:r>
      </w:hyperlink>
      <w:r w:rsidRPr="00B2137C">
        <w:rPr>
          <w:sz w:val="28"/>
          <w:szCs w:val="28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Федерации, нормативные правовые акты субъектов Российской Федерации и муниципальные правовые акты.</w:t>
      </w:r>
      <w:proofErr w:type="gramEnd"/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2137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2137C">
        <w:rPr>
          <w:sz w:val="28"/>
          <w:szCs w:val="28"/>
        </w:rPr>
        <w:t>. Муниципальные служащие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2137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B2137C">
        <w:rPr>
          <w:sz w:val="28"/>
          <w:szCs w:val="28"/>
        </w:rPr>
        <w:t xml:space="preserve">. Муниципальные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3" w:history="1">
        <w:r w:rsidRPr="00B2137C">
          <w:rPr>
            <w:sz w:val="28"/>
            <w:szCs w:val="28"/>
          </w:rPr>
          <w:t>законодательством</w:t>
        </w:r>
      </w:hyperlink>
      <w:r w:rsidRPr="00B2137C">
        <w:rPr>
          <w:sz w:val="28"/>
          <w:szCs w:val="28"/>
        </w:rPr>
        <w:t xml:space="preserve"> Российской Федерации.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2137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B2137C">
        <w:rPr>
          <w:sz w:val="28"/>
          <w:szCs w:val="28"/>
        </w:rPr>
        <w:t>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7B1A38" w:rsidRPr="002D57B7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D57B7">
        <w:rPr>
          <w:sz w:val="28"/>
          <w:szCs w:val="28"/>
        </w:rPr>
        <w:t>При исполнении должностных обязанностей муниципальные служащие обязаны уведомлять в письменной форме Председателя КСП г. Омска о личной заинтересованности, которая может привести к конфликту интересов, и принимать меры по предотвращению подобного конфликта.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D57B7">
        <w:rPr>
          <w:sz w:val="28"/>
          <w:szCs w:val="28"/>
        </w:rPr>
        <w:t>14. Муниципальный служащий обязан представлять сведения</w:t>
      </w:r>
      <w:r w:rsidRPr="00B2137C">
        <w:rPr>
          <w:sz w:val="28"/>
          <w:szCs w:val="28"/>
        </w:rPr>
        <w:t xml:space="preserve"> о доходах, </w:t>
      </w:r>
      <w:r>
        <w:rPr>
          <w:sz w:val="28"/>
          <w:szCs w:val="28"/>
        </w:rPr>
        <w:t xml:space="preserve">расходах, </w:t>
      </w:r>
      <w:r w:rsidRPr="00B2137C">
        <w:rPr>
          <w:sz w:val="28"/>
          <w:szCs w:val="28"/>
        </w:rPr>
        <w:t xml:space="preserve">об имуществе и обязательствах имущественного характера своих и членов своей семьи в соответствии с федеральным и областным </w:t>
      </w:r>
      <w:hyperlink r:id="rId14" w:history="1">
        <w:r w:rsidRPr="00B2137C">
          <w:rPr>
            <w:sz w:val="28"/>
            <w:szCs w:val="28"/>
          </w:rPr>
          <w:t>законодательством</w:t>
        </w:r>
      </w:hyperlink>
      <w:r w:rsidRPr="00B2137C">
        <w:rPr>
          <w:sz w:val="28"/>
          <w:szCs w:val="28"/>
        </w:rPr>
        <w:t>, муниципальными правовыми актами и приказами Председателя КСП г. Омска.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2137C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2137C">
        <w:rPr>
          <w:sz w:val="28"/>
          <w:szCs w:val="28"/>
        </w:rPr>
        <w:t xml:space="preserve">. Муниципальный служащий обязан уведомлять </w:t>
      </w:r>
      <w:r>
        <w:rPr>
          <w:sz w:val="28"/>
          <w:szCs w:val="28"/>
        </w:rPr>
        <w:t>П</w:t>
      </w:r>
      <w:r w:rsidRPr="00B2137C">
        <w:rPr>
          <w:sz w:val="28"/>
          <w:szCs w:val="28"/>
        </w:rPr>
        <w:t>редс</w:t>
      </w:r>
      <w:r>
        <w:rPr>
          <w:sz w:val="28"/>
          <w:szCs w:val="28"/>
        </w:rPr>
        <w:t>едателя КСП          г. Омска</w:t>
      </w:r>
      <w:r w:rsidRPr="00B2137C">
        <w:rPr>
          <w:sz w:val="28"/>
          <w:szCs w:val="28"/>
        </w:rPr>
        <w:t xml:space="preserve">, органы прокуратуры Российской Федерации или </w:t>
      </w:r>
      <w:r>
        <w:rPr>
          <w:sz w:val="28"/>
          <w:szCs w:val="28"/>
        </w:rPr>
        <w:t>другие государственные</w:t>
      </w:r>
      <w:r w:rsidRPr="00B2137C">
        <w:rPr>
          <w:sz w:val="28"/>
          <w:szCs w:val="28"/>
        </w:rPr>
        <w:t xml:space="preserve"> органы обо всех случаях обращения к нему каких-либо лиц в целях склонения его к совершению коррупционных правонарушений.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2137C">
        <w:rPr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2137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B2137C">
        <w:rPr>
          <w:sz w:val="28"/>
          <w:szCs w:val="28"/>
        </w:rPr>
        <w:t>. Муниципальному служащему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</w:t>
      </w:r>
      <w:r>
        <w:rPr>
          <w:sz w:val="28"/>
          <w:szCs w:val="28"/>
        </w:rPr>
        <w:t xml:space="preserve"> участие в которых связано с его должностным положением или исполнением должностных обязанностей,</w:t>
      </w:r>
      <w:r w:rsidRPr="00B2137C">
        <w:rPr>
          <w:sz w:val="28"/>
          <w:szCs w:val="28"/>
        </w:rPr>
        <w:t xml:space="preserve"> признаются муниципальной собственностью и передаются муниципальным служащим по акту </w:t>
      </w:r>
      <w:r>
        <w:rPr>
          <w:sz w:val="28"/>
          <w:szCs w:val="28"/>
        </w:rPr>
        <w:t xml:space="preserve">приема-передачи </w:t>
      </w:r>
      <w:r w:rsidRPr="00B2137C">
        <w:rPr>
          <w:sz w:val="28"/>
          <w:szCs w:val="28"/>
        </w:rPr>
        <w:t>в КСП г. Омска, за исключением случаев, установленных законодательством Российской Федерации.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2137C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B2137C">
        <w:rPr>
          <w:sz w:val="28"/>
          <w:szCs w:val="28"/>
        </w:rPr>
        <w:t>. Муниципальные служащие могут обрабатывать и передавать служебную информацию при соблюдении действующих в К</w:t>
      </w:r>
      <w:r>
        <w:rPr>
          <w:sz w:val="28"/>
          <w:szCs w:val="28"/>
        </w:rPr>
        <w:t xml:space="preserve">СП </w:t>
      </w:r>
      <w:r w:rsidRPr="00B2137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B2137C">
        <w:rPr>
          <w:sz w:val="28"/>
          <w:szCs w:val="28"/>
        </w:rPr>
        <w:t xml:space="preserve"> Омска норм и требований, принятых в соответствии с </w:t>
      </w:r>
      <w:hyperlink r:id="rId15" w:history="1">
        <w:r w:rsidRPr="00B2137C">
          <w:rPr>
            <w:sz w:val="28"/>
            <w:szCs w:val="28"/>
          </w:rPr>
          <w:t>законодательством</w:t>
        </w:r>
      </w:hyperlink>
      <w:r w:rsidRPr="00B2137C">
        <w:rPr>
          <w:sz w:val="28"/>
          <w:szCs w:val="28"/>
        </w:rPr>
        <w:t xml:space="preserve"> Российской Федерации.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2137C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B2137C">
        <w:rPr>
          <w:sz w:val="28"/>
          <w:szCs w:val="28"/>
        </w:rPr>
        <w:t xml:space="preserve">. Муниципальные служащие обязаны принимать соответствующие меры </w:t>
      </w:r>
      <w:r>
        <w:rPr>
          <w:sz w:val="28"/>
          <w:szCs w:val="28"/>
        </w:rPr>
        <w:t>по</w:t>
      </w:r>
      <w:r w:rsidRPr="00B2137C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ю</w:t>
      </w:r>
      <w:r w:rsidRPr="00B2137C">
        <w:rPr>
          <w:sz w:val="28"/>
          <w:szCs w:val="28"/>
        </w:rPr>
        <w:t xml:space="preserve"> безопасности и конфиденциальности информации, за несанкционированное разглашение которой они несут ответственность или (и) которая стала известна им в связи с исполнением должностных обязанностей.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19</w:t>
      </w:r>
      <w:r w:rsidRPr="00B2137C">
        <w:rPr>
          <w:sz w:val="28"/>
          <w:szCs w:val="28"/>
        </w:rPr>
        <w:t>. Муниципальные служащие, наделенные организационно-распорядительными полномочиями по отношению к другим работникам КСП</w:t>
      </w:r>
      <w:r>
        <w:rPr>
          <w:sz w:val="28"/>
          <w:szCs w:val="28"/>
        </w:rPr>
        <w:t xml:space="preserve">      </w:t>
      </w:r>
      <w:r w:rsidRPr="00B2137C">
        <w:rPr>
          <w:sz w:val="28"/>
          <w:szCs w:val="28"/>
        </w:rPr>
        <w:t xml:space="preserve"> г. Омска, должны быть для них образцом профессионализма, безупречной репутации, способствовать формированию в К</w:t>
      </w:r>
      <w:r>
        <w:rPr>
          <w:sz w:val="28"/>
          <w:szCs w:val="28"/>
        </w:rPr>
        <w:t xml:space="preserve">СП </w:t>
      </w:r>
      <w:r w:rsidRPr="00B2137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B2137C">
        <w:rPr>
          <w:sz w:val="28"/>
          <w:szCs w:val="28"/>
        </w:rPr>
        <w:t xml:space="preserve"> Омска благоприятного для эффективной работы морально-психологического климата.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2137C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B2137C">
        <w:rPr>
          <w:sz w:val="28"/>
          <w:szCs w:val="28"/>
        </w:rPr>
        <w:t xml:space="preserve">. Муниципальные служащие, наделенные организационно-распорядительными полномочиями по отношению к другим работникам КСП </w:t>
      </w:r>
      <w:r>
        <w:rPr>
          <w:sz w:val="28"/>
          <w:szCs w:val="28"/>
        </w:rPr>
        <w:t xml:space="preserve">      </w:t>
      </w:r>
      <w:r w:rsidRPr="00B2137C">
        <w:rPr>
          <w:sz w:val="28"/>
          <w:szCs w:val="28"/>
        </w:rPr>
        <w:t>г. Омска, призваны: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2137C">
        <w:rPr>
          <w:sz w:val="28"/>
          <w:szCs w:val="28"/>
        </w:rPr>
        <w:t>а) принимать меры по предотвращению и урегулированию конфликтов интересов;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2137C">
        <w:rPr>
          <w:sz w:val="28"/>
          <w:szCs w:val="28"/>
        </w:rPr>
        <w:t>б) принимать меры по предупреждению коррупции;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2137C">
        <w:rPr>
          <w:sz w:val="28"/>
          <w:szCs w:val="28"/>
        </w:rPr>
        <w:t>в) не допускать случаев принуждения муниципальных служащих к участию в деятельности политических партий, иных общественных объединений.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2137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B2137C">
        <w:rPr>
          <w:sz w:val="28"/>
          <w:szCs w:val="28"/>
        </w:rPr>
        <w:t xml:space="preserve">. Муниципальные служащие, наделенные организационно-распорядительными полномочиями по отношению к другим работникам КСП </w:t>
      </w:r>
      <w:r>
        <w:rPr>
          <w:sz w:val="28"/>
          <w:szCs w:val="28"/>
        </w:rPr>
        <w:t xml:space="preserve">      </w:t>
      </w:r>
      <w:r w:rsidRPr="00B2137C">
        <w:rPr>
          <w:sz w:val="28"/>
          <w:szCs w:val="28"/>
        </w:rPr>
        <w:lastRenderedPageBreak/>
        <w:t>г. Омска, должны принимать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2137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B2137C">
        <w:rPr>
          <w:sz w:val="28"/>
          <w:szCs w:val="28"/>
        </w:rPr>
        <w:t>. Муниципальные служащие, наделенные организационно-распорядительными полномочиями по отношению к другим работникам КСП</w:t>
      </w:r>
      <w:r>
        <w:rPr>
          <w:sz w:val="28"/>
          <w:szCs w:val="28"/>
        </w:rPr>
        <w:t xml:space="preserve">     </w:t>
      </w:r>
      <w:r w:rsidRPr="00B2137C">
        <w:rPr>
          <w:sz w:val="28"/>
          <w:szCs w:val="28"/>
        </w:rPr>
        <w:t xml:space="preserve"> г. Омска, несут ответственность в соответствии с законодательством Российской Федерации за действия или бездействия подчиненных, нарушающих принципы этики и правила служебного поведения, если они не приняли мер, чтобы не допустить таких действий или бездействия.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B1A38" w:rsidRDefault="007B1A38" w:rsidP="007B1A38">
      <w:pPr>
        <w:autoSpaceDE w:val="0"/>
        <w:autoSpaceDN w:val="0"/>
        <w:adjustRightInd w:val="0"/>
        <w:ind w:firstLine="0"/>
        <w:jc w:val="center"/>
        <w:outlineLvl w:val="1"/>
        <w:rPr>
          <w:sz w:val="28"/>
          <w:szCs w:val="28"/>
        </w:rPr>
      </w:pPr>
      <w:r w:rsidRPr="00B2137C">
        <w:rPr>
          <w:sz w:val="28"/>
          <w:szCs w:val="28"/>
        </w:rPr>
        <w:t xml:space="preserve">III. </w:t>
      </w:r>
      <w:proofErr w:type="gramStart"/>
      <w:r w:rsidRPr="00B2137C">
        <w:rPr>
          <w:sz w:val="28"/>
          <w:szCs w:val="28"/>
        </w:rPr>
        <w:t xml:space="preserve">Рекомендательные этические правила служебного </w:t>
      </w:r>
      <w:proofErr w:type="gramEnd"/>
    </w:p>
    <w:p w:rsidR="007B1A38" w:rsidRPr="00B2137C" w:rsidRDefault="007B1A38" w:rsidP="007B1A38">
      <w:pPr>
        <w:autoSpaceDE w:val="0"/>
        <w:autoSpaceDN w:val="0"/>
        <w:adjustRightInd w:val="0"/>
        <w:ind w:firstLine="0"/>
        <w:jc w:val="center"/>
        <w:outlineLvl w:val="1"/>
        <w:rPr>
          <w:sz w:val="28"/>
          <w:szCs w:val="28"/>
        </w:rPr>
      </w:pPr>
      <w:r w:rsidRPr="00B2137C">
        <w:rPr>
          <w:sz w:val="28"/>
          <w:szCs w:val="28"/>
        </w:rPr>
        <w:t xml:space="preserve">поведения муниципальных служащих 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2137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B2137C">
        <w:rPr>
          <w:sz w:val="28"/>
          <w:szCs w:val="28"/>
        </w:rPr>
        <w:t>. В служебном поведении муниципальным служащим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2137C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B2137C">
        <w:rPr>
          <w:sz w:val="28"/>
          <w:szCs w:val="28"/>
        </w:rPr>
        <w:t xml:space="preserve">. В служебном поведении муниципальные служащие воздерживаются </w:t>
      </w:r>
      <w:proofErr w:type="gramStart"/>
      <w:r w:rsidRPr="00B2137C">
        <w:rPr>
          <w:sz w:val="28"/>
          <w:szCs w:val="28"/>
        </w:rPr>
        <w:t>от</w:t>
      </w:r>
      <w:proofErr w:type="gramEnd"/>
      <w:r w:rsidRPr="00B2137C">
        <w:rPr>
          <w:sz w:val="28"/>
          <w:szCs w:val="28"/>
        </w:rPr>
        <w:t>: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2137C">
        <w:rPr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2137C">
        <w:rPr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2137C">
        <w:rPr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2137C">
        <w:rPr>
          <w:sz w:val="28"/>
          <w:szCs w:val="28"/>
        </w:rPr>
        <w:t xml:space="preserve">г) курения </w:t>
      </w:r>
      <w:proofErr w:type="gramStart"/>
      <w:r w:rsidRPr="00B2137C">
        <w:rPr>
          <w:sz w:val="28"/>
          <w:szCs w:val="28"/>
        </w:rPr>
        <w:t>в</w:t>
      </w:r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отведенных для этого местах</w:t>
      </w:r>
      <w:r w:rsidRPr="00B2137C">
        <w:rPr>
          <w:sz w:val="28"/>
          <w:szCs w:val="28"/>
        </w:rPr>
        <w:t>.</w:t>
      </w:r>
    </w:p>
    <w:p w:rsidR="007B1A38" w:rsidRDefault="007B1A38" w:rsidP="007B1A3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25. Муниципальные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служащие не должны при пользовании социальными сетями, форумами и иными сервисами в сети «Интернет»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порочить честь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работника КСП г. Омска, а именно размещать в сети «Интернет» информацию, фотографии и иные материалы, которые могут привести к негативному восприятию их морально-нравственных качеств и (или) отрицательно повлиять на репутацию КСП г. Омска.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2137C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B2137C">
        <w:rPr>
          <w:sz w:val="28"/>
          <w:szCs w:val="28"/>
        </w:rPr>
        <w:t>. Муниципальные служащие признаны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2137C">
        <w:rPr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2137C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B2137C">
        <w:rPr>
          <w:sz w:val="28"/>
          <w:szCs w:val="28"/>
        </w:rPr>
        <w:t xml:space="preserve">. Внешний вид муниципальных служащих при исполнении ими должностных обязанностей в зависимости от условий службы и формата </w:t>
      </w:r>
      <w:r w:rsidRPr="00B2137C">
        <w:rPr>
          <w:sz w:val="28"/>
          <w:szCs w:val="28"/>
        </w:rPr>
        <w:lastRenderedPageBreak/>
        <w:t>служебного мероприятия должны способствовать уважительному отношению граждан к К</w:t>
      </w:r>
      <w:r>
        <w:rPr>
          <w:sz w:val="28"/>
          <w:szCs w:val="28"/>
        </w:rPr>
        <w:t xml:space="preserve">СП </w:t>
      </w:r>
      <w:r w:rsidRPr="00B2137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B2137C">
        <w:rPr>
          <w:sz w:val="28"/>
          <w:szCs w:val="28"/>
        </w:rPr>
        <w:t xml:space="preserve"> Омска,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7B1A38" w:rsidRPr="00B2137C" w:rsidRDefault="007B1A38" w:rsidP="007B1A38">
      <w:pPr>
        <w:autoSpaceDE w:val="0"/>
        <w:autoSpaceDN w:val="0"/>
        <w:adjustRightInd w:val="0"/>
        <w:rPr>
          <w:sz w:val="28"/>
          <w:szCs w:val="28"/>
        </w:rPr>
      </w:pPr>
    </w:p>
    <w:p w:rsidR="007B1A38" w:rsidRPr="00B2137C" w:rsidRDefault="007B1A38" w:rsidP="007B1A3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2137C">
        <w:rPr>
          <w:sz w:val="28"/>
          <w:szCs w:val="28"/>
        </w:rPr>
        <w:t>IV. Ответственность за нарушение положений Кодекса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2137C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B2137C">
        <w:rPr>
          <w:sz w:val="28"/>
          <w:szCs w:val="28"/>
        </w:rPr>
        <w:t xml:space="preserve">. Нарушение муниципальными служащими положений </w:t>
      </w:r>
      <w:r>
        <w:rPr>
          <w:sz w:val="28"/>
          <w:szCs w:val="28"/>
        </w:rPr>
        <w:t xml:space="preserve">настоящего </w:t>
      </w:r>
      <w:r w:rsidRPr="00B2137C">
        <w:rPr>
          <w:sz w:val="28"/>
          <w:szCs w:val="28"/>
        </w:rPr>
        <w:t xml:space="preserve">Кодекса подлежит моральному осуждению </w:t>
      </w:r>
      <w:r>
        <w:rPr>
          <w:sz w:val="28"/>
          <w:szCs w:val="28"/>
        </w:rPr>
        <w:t xml:space="preserve">и рассмотрению </w:t>
      </w:r>
      <w:r w:rsidRPr="00B2137C">
        <w:rPr>
          <w:sz w:val="28"/>
          <w:szCs w:val="28"/>
        </w:rPr>
        <w:t xml:space="preserve">на заседании комиссии по </w:t>
      </w:r>
      <w:r>
        <w:rPr>
          <w:sz w:val="28"/>
          <w:szCs w:val="28"/>
        </w:rPr>
        <w:t>соблюдению требований к служебному поведению муниципальных служащих</w:t>
      </w:r>
      <w:r w:rsidRPr="00B2137C">
        <w:rPr>
          <w:sz w:val="28"/>
          <w:szCs w:val="28"/>
        </w:rPr>
        <w:t xml:space="preserve"> и урегулированию конфликта интересов в КСП г. Омска,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B2137C">
        <w:rPr>
          <w:sz w:val="28"/>
          <w:szCs w:val="28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7B1A38" w:rsidRPr="00B2137C" w:rsidRDefault="007B1A38" w:rsidP="007B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B1A38" w:rsidRDefault="007B1A38" w:rsidP="007B1A38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7B1A38" w:rsidRDefault="007B1A38" w:rsidP="007B1A3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________________________</w:t>
      </w:r>
    </w:p>
    <w:p w:rsidR="007B1A38" w:rsidRDefault="007B1A38" w:rsidP="007B1A38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7B1A38" w:rsidRDefault="007B1A38" w:rsidP="007B1A38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7B1A38" w:rsidRDefault="007B1A38" w:rsidP="007B1A38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7B1A38" w:rsidRDefault="007B1A38" w:rsidP="007B1A38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7B1A38" w:rsidRDefault="007B1A38" w:rsidP="007B1A38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7B1A38" w:rsidRDefault="007B1A38" w:rsidP="007B1A38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7B1A38" w:rsidRDefault="007B1A38" w:rsidP="007B1A38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7B1A38" w:rsidRDefault="007B1A38" w:rsidP="007B1A38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7B1A38" w:rsidRPr="00824311" w:rsidRDefault="007B1A38" w:rsidP="007B1A38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7B1A38" w:rsidRDefault="007B1A38" w:rsidP="007B1A38">
      <w:pPr>
        <w:pStyle w:val="FR1"/>
        <w:tabs>
          <w:tab w:val="left" w:pos="9214"/>
        </w:tabs>
        <w:spacing w:before="0" w:line="240" w:lineRule="auto"/>
        <w:ind w:left="0" w:right="0"/>
      </w:pPr>
    </w:p>
    <w:p w:rsidR="0016701B" w:rsidRDefault="0016701B" w:rsidP="007B1A38">
      <w:pPr>
        <w:shd w:val="clear" w:color="auto" w:fill="FFFFFF"/>
        <w:spacing w:line="317" w:lineRule="exact"/>
        <w:ind w:right="86"/>
        <w:rPr>
          <w:spacing w:val="-2"/>
          <w:sz w:val="28"/>
          <w:szCs w:val="28"/>
        </w:rPr>
      </w:pPr>
    </w:p>
    <w:sectPr w:rsidR="0016701B" w:rsidSect="007E797B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9F5" w:rsidRDefault="007C59F5" w:rsidP="00A17EE3">
      <w:r>
        <w:separator/>
      </w:r>
    </w:p>
  </w:endnote>
  <w:endnote w:type="continuationSeparator" w:id="0">
    <w:p w:rsidR="007C59F5" w:rsidRDefault="007C59F5" w:rsidP="00A17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9F5" w:rsidRDefault="007C59F5" w:rsidP="00A17EE3">
      <w:r>
        <w:separator/>
      </w:r>
    </w:p>
  </w:footnote>
  <w:footnote w:type="continuationSeparator" w:id="0">
    <w:p w:rsidR="007C59F5" w:rsidRDefault="007C59F5" w:rsidP="00A17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907188"/>
      <w:docPartObj>
        <w:docPartGallery w:val="Page Numbers (Top of Page)"/>
        <w:docPartUnique/>
      </w:docPartObj>
    </w:sdtPr>
    <w:sdtContent>
      <w:p w:rsidR="0022480D" w:rsidRDefault="004458A9">
        <w:pPr>
          <w:pStyle w:val="a5"/>
          <w:jc w:val="center"/>
        </w:pPr>
        <w:fldSimple w:instr=" PAGE   \* MERGEFORMAT ">
          <w:r w:rsidR="007B1A38">
            <w:rPr>
              <w:noProof/>
            </w:rPr>
            <w:t>2</w:t>
          </w:r>
        </w:fldSimple>
      </w:p>
    </w:sdtContent>
  </w:sdt>
  <w:p w:rsidR="00A17EE3" w:rsidRDefault="00A17E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93838"/>
    <w:multiLevelType w:val="hybridMultilevel"/>
    <w:tmpl w:val="6010A0F6"/>
    <w:lvl w:ilvl="0" w:tplc="72E423D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5660899"/>
    <w:multiLevelType w:val="hybridMultilevel"/>
    <w:tmpl w:val="96C0BC06"/>
    <w:lvl w:ilvl="0" w:tplc="0A829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711"/>
    <w:rsid w:val="00014B69"/>
    <w:rsid w:val="00015779"/>
    <w:rsid w:val="00024213"/>
    <w:rsid w:val="00051910"/>
    <w:rsid w:val="000553E9"/>
    <w:rsid w:val="000571C5"/>
    <w:rsid w:val="00062CDB"/>
    <w:rsid w:val="00087B82"/>
    <w:rsid w:val="000A786F"/>
    <w:rsid w:val="000D32E6"/>
    <w:rsid w:val="000D6A34"/>
    <w:rsid w:val="000E0A1C"/>
    <w:rsid w:val="000E3E70"/>
    <w:rsid w:val="000E7143"/>
    <w:rsid w:val="000E7FE4"/>
    <w:rsid w:val="000F48CB"/>
    <w:rsid w:val="0012128F"/>
    <w:rsid w:val="0012299C"/>
    <w:rsid w:val="0013246F"/>
    <w:rsid w:val="001414DA"/>
    <w:rsid w:val="00156DCD"/>
    <w:rsid w:val="00157880"/>
    <w:rsid w:val="00166DBA"/>
    <w:rsid w:val="0016701B"/>
    <w:rsid w:val="001847EF"/>
    <w:rsid w:val="001A7B5C"/>
    <w:rsid w:val="001B0087"/>
    <w:rsid w:val="001B7D51"/>
    <w:rsid w:val="001C1FEB"/>
    <w:rsid w:val="001E2772"/>
    <w:rsid w:val="001E398C"/>
    <w:rsid w:val="001E6492"/>
    <w:rsid w:val="00201675"/>
    <w:rsid w:val="00203AA2"/>
    <w:rsid w:val="0022480D"/>
    <w:rsid w:val="0023012A"/>
    <w:rsid w:val="00236A4A"/>
    <w:rsid w:val="00247031"/>
    <w:rsid w:val="002509F5"/>
    <w:rsid w:val="002855B5"/>
    <w:rsid w:val="002936E6"/>
    <w:rsid w:val="002A583C"/>
    <w:rsid w:val="002C77F9"/>
    <w:rsid w:val="002E5093"/>
    <w:rsid w:val="003009C3"/>
    <w:rsid w:val="00315D0D"/>
    <w:rsid w:val="00337C0E"/>
    <w:rsid w:val="00343606"/>
    <w:rsid w:val="00360D06"/>
    <w:rsid w:val="003622A7"/>
    <w:rsid w:val="00363D7C"/>
    <w:rsid w:val="00376BDA"/>
    <w:rsid w:val="00383491"/>
    <w:rsid w:val="0039202C"/>
    <w:rsid w:val="003A4FAB"/>
    <w:rsid w:val="003B1485"/>
    <w:rsid w:val="003B5904"/>
    <w:rsid w:val="003B6229"/>
    <w:rsid w:val="003C12A7"/>
    <w:rsid w:val="003D16A0"/>
    <w:rsid w:val="003E26BE"/>
    <w:rsid w:val="003E549C"/>
    <w:rsid w:val="003E6A15"/>
    <w:rsid w:val="003F6E52"/>
    <w:rsid w:val="004221CF"/>
    <w:rsid w:val="0044165D"/>
    <w:rsid w:val="00442F17"/>
    <w:rsid w:val="004458A9"/>
    <w:rsid w:val="00450CCA"/>
    <w:rsid w:val="00453299"/>
    <w:rsid w:val="00453D31"/>
    <w:rsid w:val="004663E6"/>
    <w:rsid w:val="004679D6"/>
    <w:rsid w:val="00472729"/>
    <w:rsid w:val="004754F9"/>
    <w:rsid w:val="00476C6C"/>
    <w:rsid w:val="004770D0"/>
    <w:rsid w:val="00497C07"/>
    <w:rsid w:val="004A3313"/>
    <w:rsid w:val="004E5BDD"/>
    <w:rsid w:val="004E62D6"/>
    <w:rsid w:val="004F7B12"/>
    <w:rsid w:val="005024C3"/>
    <w:rsid w:val="00510D44"/>
    <w:rsid w:val="00520919"/>
    <w:rsid w:val="0052190E"/>
    <w:rsid w:val="0053261B"/>
    <w:rsid w:val="00534B0D"/>
    <w:rsid w:val="00543DC6"/>
    <w:rsid w:val="005461A5"/>
    <w:rsid w:val="00555605"/>
    <w:rsid w:val="00555C2D"/>
    <w:rsid w:val="00573A8A"/>
    <w:rsid w:val="00590C91"/>
    <w:rsid w:val="00591539"/>
    <w:rsid w:val="005A2700"/>
    <w:rsid w:val="005A34A7"/>
    <w:rsid w:val="005C06F1"/>
    <w:rsid w:val="005D2071"/>
    <w:rsid w:val="005D64AE"/>
    <w:rsid w:val="005E3EFA"/>
    <w:rsid w:val="005E6BE2"/>
    <w:rsid w:val="005F062B"/>
    <w:rsid w:val="006110DF"/>
    <w:rsid w:val="00622168"/>
    <w:rsid w:val="00624328"/>
    <w:rsid w:val="00625D1D"/>
    <w:rsid w:val="006273CF"/>
    <w:rsid w:val="00633742"/>
    <w:rsid w:val="006351D3"/>
    <w:rsid w:val="00646EF9"/>
    <w:rsid w:val="006622F0"/>
    <w:rsid w:val="00664EB6"/>
    <w:rsid w:val="00674B6E"/>
    <w:rsid w:val="00676C16"/>
    <w:rsid w:val="00692956"/>
    <w:rsid w:val="006A64F7"/>
    <w:rsid w:val="006B797F"/>
    <w:rsid w:val="006C1588"/>
    <w:rsid w:val="006C268D"/>
    <w:rsid w:val="006E5D57"/>
    <w:rsid w:val="006F281A"/>
    <w:rsid w:val="006F5A54"/>
    <w:rsid w:val="0070190A"/>
    <w:rsid w:val="0070264D"/>
    <w:rsid w:val="00706733"/>
    <w:rsid w:val="00706867"/>
    <w:rsid w:val="007264BC"/>
    <w:rsid w:val="007264D9"/>
    <w:rsid w:val="00742577"/>
    <w:rsid w:val="00745513"/>
    <w:rsid w:val="00747591"/>
    <w:rsid w:val="0077283B"/>
    <w:rsid w:val="007756DF"/>
    <w:rsid w:val="007A41A6"/>
    <w:rsid w:val="007B1A38"/>
    <w:rsid w:val="007B1F10"/>
    <w:rsid w:val="007B57D6"/>
    <w:rsid w:val="007C59F5"/>
    <w:rsid w:val="007D2455"/>
    <w:rsid w:val="007D7A19"/>
    <w:rsid w:val="007E2FFA"/>
    <w:rsid w:val="007E7796"/>
    <w:rsid w:val="007E797B"/>
    <w:rsid w:val="007F1A9E"/>
    <w:rsid w:val="00803E42"/>
    <w:rsid w:val="00804EF7"/>
    <w:rsid w:val="008071B7"/>
    <w:rsid w:val="00810D5D"/>
    <w:rsid w:val="00816373"/>
    <w:rsid w:val="00837155"/>
    <w:rsid w:val="00841B03"/>
    <w:rsid w:val="0085463A"/>
    <w:rsid w:val="00862EBE"/>
    <w:rsid w:val="00864536"/>
    <w:rsid w:val="00871473"/>
    <w:rsid w:val="00880879"/>
    <w:rsid w:val="0088603D"/>
    <w:rsid w:val="00887E54"/>
    <w:rsid w:val="00887F4F"/>
    <w:rsid w:val="00893291"/>
    <w:rsid w:val="008B03D6"/>
    <w:rsid w:val="008C5402"/>
    <w:rsid w:val="008D256A"/>
    <w:rsid w:val="008D6D60"/>
    <w:rsid w:val="008E76F1"/>
    <w:rsid w:val="008F04AB"/>
    <w:rsid w:val="008F7384"/>
    <w:rsid w:val="00905E70"/>
    <w:rsid w:val="009122C4"/>
    <w:rsid w:val="009130B8"/>
    <w:rsid w:val="00914714"/>
    <w:rsid w:val="00924AAE"/>
    <w:rsid w:val="0092679A"/>
    <w:rsid w:val="00926886"/>
    <w:rsid w:val="00927BAF"/>
    <w:rsid w:val="0093272B"/>
    <w:rsid w:val="00933C01"/>
    <w:rsid w:val="00941442"/>
    <w:rsid w:val="00942104"/>
    <w:rsid w:val="0095588B"/>
    <w:rsid w:val="009671ED"/>
    <w:rsid w:val="00981B87"/>
    <w:rsid w:val="00997F22"/>
    <w:rsid w:val="009A459D"/>
    <w:rsid w:val="009C2580"/>
    <w:rsid w:val="009D2128"/>
    <w:rsid w:val="009F1CEE"/>
    <w:rsid w:val="009F7772"/>
    <w:rsid w:val="00A01510"/>
    <w:rsid w:val="00A076F8"/>
    <w:rsid w:val="00A11104"/>
    <w:rsid w:val="00A15842"/>
    <w:rsid w:val="00A17EE3"/>
    <w:rsid w:val="00A22F91"/>
    <w:rsid w:val="00A33006"/>
    <w:rsid w:val="00A3433B"/>
    <w:rsid w:val="00A5057D"/>
    <w:rsid w:val="00A51A66"/>
    <w:rsid w:val="00A70B82"/>
    <w:rsid w:val="00A72C24"/>
    <w:rsid w:val="00A94597"/>
    <w:rsid w:val="00A94701"/>
    <w:rsid w:val="00AE047D"/>
    <w:rsid w:val="00AE4A2A"/>
    <w:rsid w:val="00AF2ACE"/>
    <w:rsid w:val="00B1623B"/>
    <w:rsid w:val="00B2137C"/>
    <w:rsid w:val="00B31C29"/>
    <w:rsid w:val="00B32B69"/>
    <w:rsid w:val="00B339B3"/>
    <w:rsid w:val="00B4202C"/>
    <w:rsid w:val="00B44105"/>
    <w:rsid w:val="00B45A0F"/>
    <w:rsid w:val="00B45F11"/>
    <w:rsid w:val="00B53737"/>
    <w:rsid w:val="00B64964"/>
    <w:rsid w:val="00B665F1"/>
    <w:rsid w:val="00B87D14"/>
    <w:rsid w:val="00B97A39"/>
    <w:rsid w:val="00BA1405"/>
    <w:rsid w:val="00BB158A"/>
    <w:rsid w:val="00BB4760"/>
    <w:rsid w:val="00BC3B53"/>
    <w:rsid w:val="00C0545C"/>
    <w:rsid w:val="00C13F88"/>
    <w:rsid w:val="00C23CFB"/>
    <w:rsid w:val="00C23F81"/>
    <w:rsid w:val="00C47DA0"/>
    <w:rsid w:val="00C707D5"/>
    <w:rsid w:val="00C721BE"/>
    <w:rsid w:val="00C739E1"/>
    <w:rsid w:val="00C7599F"/>
    <w:rsid w:val="00C7754C"/>
    <w:rsid w:val="00C8217C"/>
    <w:rsid w:val="00C850FC"/>
    <w:rsid w:val="00C85EA8"/>
    <w:rsid w:val="00C92813"/>
    <w:rsid w:val="00C92FC8"/>
    <w:rsid w:val="00C96B61"/>
    <w:rsid w:val="00CB502F"/>
    <w:rsid w:val="00CC0126"/>
    <w:rsid w:val="00CC29E6"/>
    <w:rsid w:val="00CD3511"/>
    <w:rsid w:val="00CE259F"/>
    <w:rsid w:val="00CF0442"/>
    <w:rsid w:val="00CF6373"/>
    <w:rsid w:val="00D5068D"/>
    <w:rsid w:val="00D5391E"/>
    <w:rsid w:val="00D54F4F"/>
    <w:rsid w:val="00D553FD"/>
    <w:rsid w:val="00D67B5F"/>
    <w:rsid w:val="00D73157"/>
    <w:rsid w:val="00D85171"/>
    <w:rsid w:val="00D91B89"/>
    <w:rsid w:val="00D92741"/>
    <w:rsid w:val="00DA0FE2"/>
    <w:rsid w:val="00DA4DFB"/>
    <w:rsid w:val="00DB6960"/>
    <w:rsid w:val="00DC4255"/>
    <w:rsid w:val="00DC4DCC"/>
    <w:rsid w:val="00DD42C5"/>
    <w:rsid w:val="00DD74DD"/>
    <w:rsid w:val="00DF621C"/>
    <w:rsid w:val="00E01BCE"/>
    <w:rsid w:val="00E10799"/>
    <w:rsid w:val="00E32F4C"/>
    <w:rsid w:val="00E35CAF"/>
    <w:rsid w:val="00E35E08"/>
    <w:rsid w:val="00E64E1D"/>
    <w:rsid w:val="00E6535B"/>
    <w:rsid w:val="00E81711"/>
    <w:rsid w:val="00EA7EBB"/>
    <w:rsid w:val="00EB2719"/>
    <w:rsid w:val="00EC6FFD"/>
    <w:rsid w:val="00ED2D7B"/>
    <w:rsid w:val="00EE23CF"/>
    <w:rsid w:val="00EE3D86"/>
    <w:rsid w:val="00EF646B"/>
    <w:rsid w:val="00F00548"/>
    <w:rsid w:val="00F00561"/>
    <w:rsid w:val="00F02F2E"/>
    <w:rsid w:val="00F141C6"/>
    <w:rsid w:val="00F15A3E"/>
    <w:rsid w:val="00F22576"/>
    <w:rsid w:val="00F25039"/>
    <w:rsid w:val="00F35CB2"/>
    <w:rsid w:val="00F35D17"/>
    <w:rsid w:val="00F56D7C"/>
    <w:rsid w:val="00F85DE1"/>
    <w:rsid w:val="00F95FCA"/>
    <w:rsid w:val="00F976A8"/>
    <w:rsid w:val="00FB3D04"/>
    <w:rsid w:val="00FB543B"/>
    <w:rsid w:val="00FC66EC"/>
    <w:rsid w:val="00FD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81711"/>
    <w:pPr>
      <w:widowControl w:val="0"/>
      <w:autoSpaceDE w:val="0"/>
      <w:autoSpaceDN w:val="0"/>
      <w:adjustRightInd w:val="0"/>
      <w:spacing w:before="60" w:after="0" w:line="360" w:lineRule="auto"/>
      <w:ind w:left="1040" w:right="1000" w:firstLine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17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7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17E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7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17E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7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F062B"/>
    <w:pPr>
      <w:ind w:left="720"/>
      <w:contextualSpacing/>
    </w:pPr>
  </w:style>
  <w:style w:type="paragraph" w:customStyle="1" w:styleId="ConsPlusNonformat">
    <w:name w:val="ConsPlusNonformat"/>
    <w:uiPriority w:val="99"/>
    <w:rsid w:val="006F281A"/>
    <w:pPr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51910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;n=82959;fld=134;dst=10004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2875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3082;fld=134;dst=1000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54870;fld=134;dst=100009" TargetMode="External"/><Relationship Id="rId10" Type="http://schemas.openxmlformats.org/officeDocument/2006/relationships/hyperlink" Target="consultantplus://offline/main?base=LAW;n=113082;fld=134;dst=1000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C93851EE0A04B449BE98D4A5B167F8ED00800FCB3BFCDBBF59669B84CBD4CCEEA91FAC5E0BA2BB86D731B4D6DAD22243035A69AB4FB5C6I9zEF" TargetMode="External"/><Relationship Id="rId14" Type="http://schemas.openxmlformats.org/officeDocument/2006/relationships/hyperlink" Target="consultantplus://offline/main?base=LAW;n=108752;fld=134;dst=1008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15819-DF3F-44F5-A898-B5EB0A79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Otdel</cp:lastModifiedBy>
  <cp:revision>34</cp:revision>
  <cp:lastPrinted>2022-08-16T04:21:00Z</cp:lastPrinted>
  <dcterms:created xsi:type="dcterms:W3CDTF">2022-08-15T04:57:00Z</dcterms:created>
  <dcterms:modified xsi:type="dcterms:W3CDTF">2022-08-16T04:50:00Z</dcterms:modified>
</cp:coreProperties>
</file>