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785" w:rsidRPr="00B4391A" w:rsidRDefault="006E688D" w:rsidP="00711785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proofErr w:type="gramStart"/>
      <w:r>
        <w:rPr>
          <w:rFonts w:ascii="Times New Roman" w:hAnsi="Times New Roman" w:cs="Times New Roman"/>
          <w:b w:val="0"/>
          <w:color w:val="auto"/>
        </w:rPr>
        <w:t>Утвержден</w:t>
      </w:r>
      <w:proofErr w:type="gramEnd"/>
      <w:r>
        <w:rPr>
          <w:rFonts w:ascii="Times New Roman" w:hAnsi="Times New Roman" w:cs="Times New Roman"/>
          <w:b w:val="0"/>
          <w:color w:val="auto"/>
        </w:rPr>
        <w:t xml:space="preserve"> </w:t>
      </w:r>
      <w:r w:rsidR="00711785" w:rsidRPr="00B4391A">
        <w:rPr>
          <w:rFonts w:ascii="Times New Roman" w:hAnsi="Times New Roman" w:cs="Times New Roman"/>
          <w:b w:val="0"/>
          <w:color w:val="auto"/>
        </w:rPr>
        <w:t>приказ</w:t>
      </w:r>
      <w:r>
        <w:rPr>
          <w:rFonts w:ascii="Times New Roman" w:hAnsi="Times New Roman" w:cs="Times New Roman"/>
          <w:b w:val="0"/>
          <w:color w:val="auto"/>
        </w:rPr>
        <w:t>ом</w:t>
      </w:r>
      <w:r w:rsidR="00711785" w:rsidRPr="00B4391A">
        <w:rPr>
          <w:rFonts w:ascii="Times New Roman" w:hAnsi="Times New Roman" w:cs="Times New Roman"/>
          <w:b w:val="0"/>
          <w:color w:val="auto"/>
        </w:rPr>
        <w:t xml:space="preserve"> Председателя</w:t>
      </w:r>
    </w:p>
    <w:p w:rsidR="00711785" w:rsidRPr="00B4391A" w:rsidRDefault="00711785" w:rsidP="00711785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r w:rsidRPr="00B4391A">
        <w:rPr>
          <w:rFonts w:ascii="Times New Roman" w:hAnsi="Times New Roman" w:cs="Times New Roman"/>
          <w:b w:val="0"/>
          <w:color w:val="auto"/>
        </w:rPr>
        <w:t>Контрольно-счетной палаты города Омска</w:t>
      </w:r>
    </w:p>
    <w:p w:rsidR="00711785" w:rsidRPr="006E688D" w:rsidRDefault="00711785" w:rsidP="00711785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r w:rsidRPr="00C803C8">
        <w:rPr>
          <w:rFonts w:ascii="Times New Roman" w:hAnsi="Times New Roman" w:cs="Times New Roman"/>
          <w:b w:val="0"/>
          <w:color w:val="auto"/>
        </w:rPr>
        <w:t xml:space="preserve">от </w:t>
      </w:r>
      <w:r>
        <w:rPr>
          <w:rFonts w:ascii="Times New Roman" w:hAnsi="Times New Roman" w:cs="Times New Roman"/>
          <w:b w:val="0"/>
          <w:color w:val="auto"/>
        </w:rPr>
        <w:t>28</w:t>
      </w:r>
      <w:r w:rsidR="006E688D">
        <w:rPr>
          <w:rFonts w:ascii="Times New Roman" w:hAnsi="Times New Roman" w:cs="Times New Roman"/>
          <w:b w:val="0"/>
          <w:color w:val="auto"/>
        </w:rPr>
        <w:t>.12.</w:t>
      </w:r>
      <w:r w:rsidRPr="00C803C8">
        <w:rPr>
          <w:rFonts w:ascii="Times New Roman" w:hAnsi="Times New Roman" w:cs="Times New Roman"/>
          <w:b w:val="0"/>
          <w:color w:val="auto"/>
        </w:rPr>
        <w:t>202</w:t>
      </w:r>
      <w:r>
        <w:rPr>
          <w:rFonts w:ascii="Times New Roman" w:hAnsi="Times New Roman" w:cs="Times New Roman"/>
          <w:b w:val="0"/>
          <w:color w:val="auto"/>
        </w:rPr>
        <w:t>4</w:t>
      </w:r>
      <w:r w:rsidRPr="00C803C8">
        <w:rPr>
          <w:rFonts w:ascii="Times New Roman" w:hAnsi="Times New Roman" w:cs="Times New Roman"/>
          <w:b w:val="0"/>
          <w:color w:val="auto"/>
        </w:rPr>
        <w:t xml:space="preserve"> №</w:t>
      </w:r>
      <w:r>
        <w:rPr>
          <w:rFonts w:ascii="Times New Roman" w:hAnsi="Times New Roman" w:cs="Times New Roman"/>
          <w:b w:val="0"/>
          <w:color w:val="auto"/>
        </w:rPr>
        <w:t xml:space="preserve"> 98-</w:t>
      </w:r>
      <w:r w:rsidRPr="006E688D">
        <w:rPr>
          <w:rFonts w:ascii="Times New Roman" w:hAnsi="Times New Roman" w:cs="Times New Roman"/>
          <w:b w:val="0"/>
          <w:color w:val="auto"/>
        </w:rPr>
        <w:t xml:space="preserve">О </w:t>
      </w:r>
      <w:r w:rsidR="006E688D" w:rsidRPr="006E688D">
        <w:rPr>
          <w:rFonts w:ascii="Times New Roman" w:hAnsi="Times New Roman" w:cs="Times New Roman"/>
          <w:b w:val="0"/>
          <w:color w:val="auto"/>
        </w:rPr>
        <w:t>(в ред.</w:t>
      </w:r>
      <w:r w:rsidR="009D5857">
        <w:rPr>
          <w:rFonts w:ascii="Times New Roman" w:hAnsi="Times New Roman" w:cs="Times New Roman"/>
          <w:b w:val="0"/>
          <w:color w:val="auto"/>
        </w:rPr>
        <w:t xml:space="preserve"> </w:t>
      </w:r>
      <w:r w:rsidR="006E688D" w:rsidRPr="006E688D">
        <w:rPr>
          <w:rFonts w:ascii="Times New Roman" w:hAnsi="Times New Roman" w:cs="Times New Roman"/>
          <w:b w:val="0"/>
          <w:color w:val="auto"/>
        </w:rPr>
        <w:t>от 23.12.2025)</w:t>
      </w:r>
    </w:p>
    <w:p w:rsidR="00A23A51" w:rsidRDefault="00A23A51" w:rsidP="00D25612">
      <w:pPr>
        <w:autoSpaceDE w:val="0"/>
        <w:autoSpaceDN w:val="0"/>
        <w:adjustRightInd w:val="0"/>
        <w:ind w:left="9214" w:right="-144"/>
        <w:jc w:val="center"/>
        <w:rPr>
          <w:sz w:val="28"/>
          <w:szCs w:val="28"/>
        </w:rPr>
      </w:pPr>
    </w:p>
    <w:p w:rsidR="002A19A5" w:rsidRDefault="00523C1E" w:rsidP="002A19A5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B4391A">
        <w:rPr>
          <w:sz w:val="28"/>
          <w:szCs w:val="28"/>
        </w:rPr>
        <w:t>П</w:t>
      </w:r>
      <w:r w:rsidR="002A19A5">
        <w:rPr>
          <w:sz w:val="28"/>
          <w:szCs w:val="28"/>
        </w:rPr>
        <w:t>ЛАН</w:t>
      </w:r>
    </w:p>
    <w:p w:rsidR="00523C1E" w:rsidRPr="00B4391A" w:rsidRDefault="00523C1E" w:rsidP="002A19A5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827878">
        <w:rPr>
          <w:sz w:val="28"/>
          <w:szCs w:val="28"/>
        </w:rPr>
        <w:t xml:space="preserve">проведения плановых </w:t>
      </w:r>
      <w:r w:rsidRPr="00B4391A">
        <w:rPr>
          <w:sz w:val="28"/>
          <w:szCs w:val="28"/>
        </w:rPr>
        <w:t>проверок</w:t>
      </w:r>
      <w:r w:rsidRPr="004B46B1">
        <w:rPr>
          <w:sz w:val="28"/>
          <w:szCs w:val="28"/>
        </w:rPr>
        <w:t xml:space="preserve"> </w:t>
      </w:r>
      <w:r w:rsidRPr="00B4391A">
        <w:rPr>
          <w:sz w:val="28"/>
          <w:szCs w:val="28"/>
        </w:rPr>
        <w:t>в сфе</w:t>
      </w:r>
      <w:r>
        <w:rPr>
          <w:sz w:val="28"/>
          <w:szCs w:val="28"/>
        </w:rPr>
        <w:t xml:space="preserve">ре закупок </w:t>
      </w:r>
      <w:r w:rsidRPr="00B4391A">
        <w:rPr>
          <w:sz w:val="28"/>
          <w:szCs w:val="28"/>
        </w:rPr>
        <w:t>Контрольно-счетной палат</w:t>
      </w:r>
      <w:r>
        <w:rPr>
          <w:sz w:val="28"/>
          <w:szCs w:val="28"/>
        </w:rPr>
        <w:t>ой</w:t>
      </w:r>
      <w:r w:rsidRPr="00B4391A">
        <w:rPr>
          <w:sz w:val="28"/>
          <w:szCs w:val="28"/>
        </w:rPr>
        <w:t xml:space="preserve"> города Омска </w:t>
      </w:r>
      <w:r>
        <w:rPr>
          <w:sz w:val="28"/>
          <w:szCs w:val="28"/>
        </w:rPr>
        <w:t>в</w:t>
      </w:r>
      <w:r w:rsidRPr="00B4391A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1B30A3">
        <w:rPr>
          <w:sz w:val="28"/>
          <w:szCs w:val="28"/>
        </w:rPr>
        <w:t>5</w:t>
      </w:r>
      <w:r w:rsidRPr="00B4391A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</w:p>
    <w:p w:rsidR="00523C1E" w:rsidRPr="00B4391A" w:rsidRDefault="00523C1E" w:rsidP="002A19A5">
      <w:pPr>
        <w:autoSpaceDE w:val="0"/>
        <w:autoSpaceDN w:val="0"/>
        <w:adjustRightInd w:val="0"/>
        <w:ind w:right="-2"/>
      </w:pPr>
    </w:p>
    <w:tbl>
      <w:tblPr>
        <w:tblStyle w:val="a3"/>
        <w:tblW w:w="14459" w:type="dxa"/>
        <w:tblInd w:w="250" w:type="dxa"/>
        <w:tblLayout w:type="fixed"/>
        <w:tblLook w:val="01E0"/>
      </w:tblPr>
      <w:tblGrid>
        <w:gridCol w:w="426"/>
        <w:gridCol w:w="3685"/>
        <w:gridCol w:w="1559"/>
        <w:gridCol w:w="2268"/>
        <w:gridCol w:w="4678"/>
        <w:gridCol w:w="1559"/>
        <w:gridCol w:w="284"/>
      </w:tblGrid>
      <w:tr w:rsidR="00711785" w:rsidRPr="004B46B1" w:rsidTr="00942447">
        <w:trPr>
          <w:trHeight w:val="914"/>
        </w:trPr>
        <w:tc>
          <w:tcPr>
            <w:tcW w:w="426" w:type="dxa"/>
            <w:vAlign w:val="center"/>
          </w:tcPr>
          <w:p w:rsidR="00711785" w:rsidRPr="00BD5B2F" w:rsidRDefault="00711785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D5B2F">
              <w:rPr>
                <w:sz w:val="24"/>
                <w:szCs w:val="24"/>
              </w:rPr>
              <w:t>№</w:t>
            </w:r>
          </w:p>
          <w:p w:rsidR="00711785" w:rsidRPr="00BD5B2F" w:rsidRDefault="00711785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D5B2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D5B2F">
              <w:rPr>
                <w:sz w:val="24"/>
                <w:szCs w:val="24"/>
              </w:rPr>
              <w:t>/</w:t>
            </w:r>
            <w:proofErr w:type="spellStart"/>
            <w:r w:rsidRPr="00BD5B2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711785" w:rsidRPr="00BD5B2F" w:rsidRDefault="00711785" w:rsidP="001932F9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BD5B2F">
              <w:rPr>
                <w:sz w:val="24"/>
                <w:szCs w:val="24"/>
              </w:rPr>
              <w:t>Субъект контроля</w:t>
            </w:r>
          </w:p>
        </w:tc>
        <w:tc>
          <w:tcPr>
            <w:tcW w:w="1559" w:type="dxa"/>
            <w:vAlign w:val="center"/>
          </w:tcPr>
          <w:p w:rsidR="00711785" w:rsidRPr="00BD5B2F" w:rsidRDefault="00711785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BD5B2F">
              <w:rPr>
                <w:sz w:val="24"/>
                <w:szCs w:val="24"/>
              </w:rPr>
              <w:t>ИНН</w:t>
            </w:r>
          </w:p>
          <w:p w:rsidR="00711785" w:rsidRPr="00BD5B2F" w:rsidRDefault="00711785" w:rsidP="001932F9">
            <w:pPr>
              <w:jc w:val="center"/>
              <w:rPr>
                <w:sz w:val="24"/>
                <w:szCs w:val="24"/>
              </w:rPr>
            </w:pPr>
            <w:r w:rsidRPr="00BD5B2F">
              <w:rPr>
                <w:sz w:val="24"/>
                <w:szCs w:val="24"/>
              </w:rPr>
              <w:t>субъекта контроля</w:t>
            </w:r>
          </w:p>
        </w:tc>
        <w:tc>
          <w:tcPr>
            <w:tcW w:w="2268" w:type="dxa"/>
            <w:vAlign w:val="center"/>
          </w:tcPr>
          <w:p w:rsidR="00711785" w:rsidRPr="00BD5B2F" w:rsidRDefault="00711785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BD5B2F">
              <w:rPr>
                <w:sz w:val="24"/>
                <w:szCs w:val="24"/>
              </w:rPr>
              <w:t>Адрес</w:t>
            </w:r>
          </w:p>
          <w:p w:rsidR="00711785" w:rsidRPr="00BD5B2F" w:rsidRDefault="00711785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BD5B2F">
              <w:rPr>
                <w:sz w:val="24"/>
                <w:szCs w:val="24"/>
              </w:rPr>
              <w:t>местонахождения</w:t>
            </w:r>
          </w:p>
          <w:p w:rsidR="00711785" w:rsidRPr="00BD5B2F" w:rsidRDefault="00711785" w:rsidP="001932F9">
            <w:pPr>
              <w:jc w:val="center"/>
              <w:rPr>
                <w:sz w:val="24"/>
                <w:szCs w:val="24"/>
              </w:rPr>
            </w:pPr>
            <w:r w:rsidRPr="00BD5B2F">
              <w:rPr>
                <w:sz w:val="24"/>
                <w:szCs w:val="24"/>
              </w:rPr>
              <w:t>субъекта контроля</w:t>
            </w:r>
          </w:p>
        </w:tc>
        <w:tc>
          <w:tcPr>
            <w:tcW w:w="4678" w:type="dxa"/>
            <w:vAlign w:val="center"/>
          </w:tcPr>
          <w:p w:rsidR="00711785" w:rsidRPr="00BD5B2F" w:rsidRDefault="00711785" w:rsidP="001932F9">
            <w:pPr>
              <w:jc w:val="center"/>
              <w:rPr>
                <w:sz w:val="24"/>
                <w:szCs w:val="24"/>
              </w:rPr>
            </w:pPr>
            <w:r w:rsidRPr="00BD5B2F">
              <w:rPr>
                <w:sz w:val="24"/>
                <w:szCs w:val="24"/>
              </w:rPr>
              <w:t>Цель и основания</w:t>
            </w:r>
          </w:p>
          <w:p w:rsidR="00711785" w:rsidRPr="00BD5B2F" w:rsidRDefault="00711785" w:rsidP="001932F9">
            <w:pPr>
              <w:jc w:val="center"/>
              <w:rPr>
                <w:i/>
                <w:sz w:val="24"/>
                <w:szCs w:val="24"/>
              </w:rPr>
            </w:pPr>
            <w:r w:rsidRPr="00BD5B2F">
              <w:rPr>
                <w:sz w:val="24"/>
                <w:szCs w:val="24"/>
              </w:rPr>
              <w:t>проведения плановой проверки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11785" w:rsidRPr="00BD5B2F" w:rsidRDefault="00711785" w:rsidP="001932F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D5B2F">
              <w:rPr>
                <w:sz w:val="24"/>
                <w:szCs w:val="24"/>
              </w:rPr>
              <w:t>Месяц начала проведения плановой проверки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1785" w:rsidRPr="00646376" w:rsidRDefault="00711785" w:rsidP="001932F9">
            <w:pPr>
              <w:ind w:left="-108" w:right="-108"/>
              <w:jc w:val="center"/>
            </w:pPr>
          </w:p>
        </w:tc>
      </w:tr>
      <w:tr w:rsidR="00711785" w:rsidRPr="004B46B1" w:rsidTr="00942447">
        <w:trPr>
          <w:trHeight w:val="914"/>
        </w:trPr>
        <w:tc>
          <w:tcPr>
            <w:tcW w:w="426" w:type="dxa"/>
          </w:tcPr>
          <w:p w:rsidR="00711785" w:rsidRPr="006E688D" w:rsidRDefault="00711785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6E688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11785" w:rsidRPr="006E688D" w:rsidRDefault="00711785" w:rsidP="006E5133">
            <w:pPr>
              <w:pStyle w:val="HTML"/>
              <w:shd w:val="clear" w:color="auto" w:fill="FFFFFF"/>
              <w:textAlignment w:val="baseline"/>
              <w:rPr>
                <w:i w:val="0"/>
                <w:sz w:val="24"/>
                <w:szCs w:val="24"/>
              </w:rPr>
            </w:pPr>
            <w:r w:rsidRPr="006E688D">
              <w:rPr>
                <w:i w:val="0"/>
                <w:sz w:val="24"/>
                <w:szCs w:val="24"/>
              </w:rPr>
              <w:t>Департамент строительства Администрации города Омска</w:t>
            </w:r>
          </w:p>
          <w:p w:rsidR="00711785" w:rsidRPr="006E688D" w:rsidRDefault="00711785" w:rsidP="006E5133">
            <w:pPr>
              <w:pStyle w:val="HTML"/>
              <w:shd w:val="clear" w:color="auto" w:fill="FFFFFF"/>
              <w:textAlignment w:val="baseline"/>
              <w:rPr>
                <w:i w:val="0"/>
                <w:sz w:val="24"/>
                <w:szCs w:val="24"/>
              </w:rPr>
            </w:pPr>
          </w:p>
          <w:p w:rsidR="00711785" w:rsidRPr="006E688D" w:rsidRDefault="00711785" w:rsidP="001932F9">
            <w:pPr>
              <w:ind w:left="-107" w:right="-108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785" w:rsidRPr="006E688D" w:rsidRDefault="00711785" w:rsidP="00A23A51">
            <w:pPr>
              <w:ind w:right="-108"/>
              <w:jc w:val="center"/>
              <w:rPr>
                <w:rFonts w:eastAsiaTheme="majorEastAsia"/>
                <w:sz w:val="24"/>
                <w:szCs w:val="24"/>
              </w:rPr>
            </w:pPr>
            <w:r w:rsidRPr="006E688D">
              <w:rPr>
                <w:sz w:val="24"/>
                <w:szCs w:val="24"/>
                <w:shd w:val="clear" w:color="auto" w:fill="FFFFFF"/>
              </w:rPr>
              <w:t>5503053583</w:t>
            </w:r>
          </w:p>
        </w:tc>
        <w:tc>
          <w:tcPr>
            <w:tcW w:w="2268" w:type="dxa"/>
          </w:tcPr>
          <w:p w:rsidR="00711785" w:rsidRPr="006E688D" w:rsidRDefault="00711785" w:rsidP="00A23A51">
            <w:pPr>
              <w:ind w:left="-108" w:right="-108"/>
              <w:rPr>
                <w:sz w:val="24"/>
                <w:szCs w:val="24"/>
              </w:rPr>
            </w:pPr>
            <w:r w:rsidRPr="006E688D">
              <w:rPr>
                <w:sz w:val="24"/>
                <w:szCs w:val="24"/>
                <w:shd w:val="clear" w:color="auto" w:fill="FFFFFF"/>
              </w:rPr>
              <w:t>644099, г. Омск,                ул. К. Либкнехта, 33</w:t>
            </w:r>
          </w:p>
        </w:tc>
        <w:tc>
          <w:tcPr>
            <w:tcW w:w="4678" w:type="dxa"/>
            <w:vAlign w:val="center"/>
          </w:tcPr>
          <w:p w:rsidR="00711785" w:rsidRPr="006E688D" w:rsidRDefault="00711785" w:rsidP="00D25612">
            <w:pPr>
              <w:rPr>
                <w:sz w:val="24"/>
                <w:szCs w:val="24"/>
              </w:rPr>
            </w:pPr>
            <w:r w:rsidRPr="006E688D">
              <w:rPr>
                <w:sz w:val="24"/>
                <w:szCs w:val="24"/>
              </w:rPr>
              <w:t xml:space="preserve">Контроль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</w:t>
            </w:r>
            <w:r w:rsidR="009D23ED" w:rsidRPr="006E688D">
              <w:rPr>
                <w:sz w:val="24"/>
                <w:szCs w:val="24"/>
              </w:rPr>
              <w:t>при осуществлении закупок по строительству линий наружного освещения</w:t>
            </w:r>
            <w:r w:rsidRPr="006E688D">
              <w:rPr>
                <w:sz w:val="24"/>
                <w:szCs w:val="24"/>
              </w:rPr>
              <w:t xml:space="preserve"> </w:t>
            </w:r>
          </w:p>
          <w:p w:rsidR="00711785" w:rsidRPr="006E688D" w:rsidRDefault="00711785" w:rsidP="00D25612">
            <w:pPr>
              <w:rPr>
                <w:sz w:val="24"/>
                <w:szCs w:val="24"/>
              </w:rPr>
            </w:pPr>
            <w:proofErr w:type="gramStart"/>
            <w:r w:rsidRPr="006E688D">
              <w:rPr>
                <w:sz w:val="24"/>
                <w:szCs w:val="24"/>
              </w:rPr>
              <w:t xml:space="preserve">(п. 3 ч. 3 ст. 99 Федерального закона </w:t>
            </w:r>
            <w:proofErr w:type="gramEnd"/>
          </w:p>
          <w:p w:rsidR="00711785" w:rsidRPr="006E688D" w:rsidRDefault="00711785" w:rsidP="009D23E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E688D">
              <w:rPr>
                <w:rFonts w:ascii="Times New Roman" w:hAnsi="Times New Roman" w:cs="Times New Roman"/>
                <w:color w:val="auto"/>
              </w:rPr>
              <w:t xml:space="preserve">от 05.04.2013 № 44-ФЗ «О контрактной системе в сфере закупок товаров, работ, услуг для обеспечения государственных и муниципальных нужд»)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11785" w:rsidRPr="00BD5B2F" w:rsidRDefault="00711785" w:rsidP="00806722">
            <w:pPr>
              <w:ind w:right="-108"/>
              <w:jc w:val="center"/>
              <w:rPr>
                <w:sz w:val="24"/>
                <w:szCs w:val="24"/>
              </w:rPr>
            </w:pPr>
            <w:r w:rsidRPr="00BD5B2F">
              <w:rPr>
                <w:sz w:val="24"/>
                <w:szCs w:val="24"/>
              </w:rPr>
              <w:t>Декабрь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711785" w:rsidRDefault="00711785" w:rsidP="00806722">
            <w:pPr>
              <w:ind w:right="-108"/>
              <w:jc w:val="center"/>
            </w:pPr>
          </w:p>
          <w:p w:rsidR="00942447" w:rsidRDefault="00942447" w:rsidP="00942447">
            <w:pPr>
              <w:ind w:right="-108"/>
              <w:jc w:val="left"/>
            </w:pPr>
          </w:p>
          <w:p w:rsidR="00BD5B2F" w:rsidRDefault="00BD5B2F" w:rsidP="00942447">
            <w:pPr>
              <w:ind w:right="-108"/>
              <w:jc w:val="left"/>
            </w:pPr>
          </w:p>
          <w:p w:rsidR="00711785" w:rsidRPr="00A23A51" w:rsidRDefault="00711785" w:rsidP="00806722">
            <w:pPr>
              <w:ind w:right="-108"/>
              <w:jc w:val="center"/>
            </w:pPr>
          </w:p>
        </w:tc>
      </w:tr>
    </w:tbl>
    <w:p w:rsidR="00523C1E" w:rsidRDefault="00523C1E" w:rsidP="00523C1E"/>
    <w:p w:rsidR="00934851" w:rsidRDefault="00934851"/>
    <w:sectPr w:rsidR="00934851" w:rsidSect="00D2561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C1E"/>
    <w:rsid w:val="00070F0D"/>
    <w:rsid w:val="000752FD"/>
    <w:rsid w:val="0014336B"/>
    <w:rsid w:val="001459AC"/>
    <w:rsid w:val="001932F9"/>
    <w:rsid w:val="001B30A3"/>
    <w:rsid w:val="00266DB2"/>
    <w:rsid w:val="002A19A5"/>
    <w:rsid w:val="002D6798"/>
    <w:rsid w:val="0031146E"/>
    <w:rsid w:val="0039056E"/>
    <w:rsid w:val="003A4356"/>
    <w:rsid w:val="003D7F31"/>
    <w:rsid w:val="00407371"/>
    <w:rsid w:val="004F3B4E"/>
    <w:rsid w:val="005161D2"/>
    <w:rsid w:val="00523C1E"/>
    <w:rsid w:val="00615B07"/>
    <w:rsid w:val="00646376"/>
    <w:rsid w:val="006E5133"/>
    <w:rsid w:val="006E688D"/>
    <w:rsid w:val="00711785"/>
    <w:rsid w:val="00747CC8"/>
    <w:rsid w:val="007566EC"/>
    <w:rsid w:val="00806722"/>
    <w:rsid w:val="008860B9"/>
    <w:rsid w:val="008E0F2C"/>
    <w:rsid w:val="008E1CEB"/>
    <w:rsid w:val="00934851"/>
    <w:rsid w:val="009409F8"/>
    <w:rsid w:val="00942447"/>
    <w:rsid w:val="009D23ED"/>
    <w:rsid w:val="009D5857"/>
    <w:rsid w:val="00A23A51"/>
    <w:rsid w:val="00A83C47"/>
    <w:rsid w:val="00B23317"/>
    <w:rsid w:val="00BD5B2F"/>
    <w:rsid w:val="00C125B6"/>
    <w:rsid w:val="00C25060"/>
    <w:rsid w:val="00CB2C11"/>
    <w:rsid w:val="00CE7A9D"/>
    <w:rsid w:val="00D25612"/>
    <w:rsid w:val="00D55F3B"/>
    <w:rsid w:val="00E43457"/>
    <w:rsid w:val="00F666A4"/>
    <w:rsid w:val="00F71B6C"/>
    <w:rsid w:val="00FB54A3"/>
    <w:rsid w:val="00FF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3C1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523C1E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oficetitle2">
    <w:name w:val="cfoficetitle2"/>
    <w:basedOn w:val="a0"/>
    <w:rsid w:val="00523C1E"/>
  </w:style>
  <w:style w:type="paragraph" w:customStyle="1" w:styleId="Default">
    <w:name w:val="Default"/>
    <w:rsid w:val="00523C1E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6E5133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6E513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4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vz_2</dc:creator>
  <cp:keywords/>
  <dc:description/>
  <cp:lastModifiedBy>vz_2</cp:lastModifiedBy>
  <cp:revision>26</cp:revision>
  <cp:lastPrinted>2025-12-25T03:42:00Z</cp:lastPrinted>
  <dcterms:created xsi:type="dcterms:W3CDTF">2022-11-30T05:22:00Z</dcterms:created>
  <dcterms:modified xsi:type="dcterms:W3CDTF">2025-12-25T05:49:00Z</dcterms:modified>
</cp:coreProperties>
</file>